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1259386"/>
    <w:p w14:paraId="60FCF31C" w14:textId="1BBD683F" w:rsidR="00F31F1A" w:rsidRDefault="00F31F1A" w:rsidP="00104E63">
      <w:pPr>
        <w:pStyle w:val="Heading1"/>
        <w:jc w:val="both"/>
        <w:rPr>
          <w:rFonts w:ascii="Times New Roman" w:eastAsia="Arial Unicode MS" w:hAnsi="Times New Roman" w:cs="Times New Roman"/>
          <w:color w:val="auto"/>
          <w:sz w:val="24"/>
          <w:szCs w:val="24"/>
        </w:rPr>
      </w:pPr>
      <w:r>
        <w:rPr>
          <w:noProof/>
          <w:lang w:val="en-GB" w:eastAsia="en-GB"/>
        </w:rPr>
        <mc:AlternateContent>
          <mc:Choice Requires="wpg">
            <w:drawing>
              <wp:anchor distT="0" distB="0" distL="114300" distR="114300" simplePos="0" relativeHeight="251676672" behindDoc="1" locked="0" layoutInCell="1" allowOverlap="1" wp14:anchorId="7B61B290" wp14:editId="20E94253">
                <wp:simplePos x="0" y="0"/>
                <wp:positionH relativeFrom="page">
                  <wp:posOffset>552450</wp:posOffset>
                </wp:positionH>
                <wp:positionV relativeFrom="page">
                  <wp:posOffset>885825</wp:posOffset>
                </wp:positionV>
                <wp:extent cx="6857365" cy="4331969"/>
                <wp:effectExtent l="0" t="0" r="635" b="0"/>
                <wp:wrapNone/>
                <wp:docPr id="193" name="Group 193"/>
                <wp:cNvGraphicFramePr/>
                <a:graphic xmlns:a="http://schemas.openxmlformats.org/drawingml/2006/main">
                  <a:graphicData uri="http://schemas.microsoft.com/office/word/2010/wordprocessingGroup">
                    <wpg:wgp>
                      <wpg:cNvGrpSpPr/>
                      <wpg:grpSpPr>
                        <a:xfrm>
                          <a:off x="0" y="0"/>
                          <a:ext cx="6857365" cy="4331969"/>
                          <a:chOff x="104771" y="-2409888"/>
                          <a:chExt cx="6858000" cy="4332333"/>
                        </a:xfrm>
                      </wpg:grpSpPr>
                      <wps:wsp>
                        <wps:cNvPr id="194" name="Rectangle 194"/>
                        <wps:cNvSpPr/>
                        <wps:spPr>
                          <a:xfrm>
                            <a:off x="142875" y="-2409888"/>
                            <a:ext cx="6515703" cy="1619386"/>
                          </a:xfrm>
                          <a:prstGeom prst="rect">
                            <a:avLst/>
                          </a:prstGeom>
                          <a:solidFill>
                            <a:srgbClr val="006F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F2CC1" w14:textId="4C0A9953" w:rsidR="006D66AF" w:rsidRDefault="006D66AF" w:rsidP="00F31F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104771" y="-800283"/>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6FA6"/>
                                  <w:sz w:val="72"/>
                                  <w:szCs w:val="72"/>
                                </w:rPr>
                                <w:alias w:val="Title"/>
                                <w:tag w:val=""/>
                                <w:id w:val="1763577318"/>
                                <w:dataBinding w:prefixMappings="xmlns:ns0='http://purl.org/dc/elements/1.1/' xmlns:ns1='http://schemas.openxmlformats.org/package/2006/metadata/core-properties' " w:xpath="/ns1:coreProperties[1]/ns0:title[1]" w:storeItemID="{6C3C8BC8-F283-45AE-878A-BAB7291924A1}"/>
                                <w:text/>
                              </w:sdtPr>
                              <w:sdtEndPr/>
                              <w:sdtContent>
                                <w:p w14:paraId="6B1F32DD" w14:textId="7320F64E" w:rsidR="006D66AF" w:rsidRDefault="006D66AF" w:rsidP="00E6217E">
                                  <w:pPr>
                                    <w:pStyle w:val="NoSpacing"/>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olor w:val="006FA6"/>
                                      <w:sz w:val="72"/>
                                      <w:szCs w:val="72"/>
                                    </w:rPr>
                                    <w:t>Guidance notes for the preparation of Participant Information Sheets for Research</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61B290" id="Group 193" o:spid="_x0000_s1026" style="position:absolute;left:0;text-align:left;margin-left:43.5pt;margin-top:69.75pt;width:539.95pt;height:341.1pt;z-index:-251639808;mso-position-horizontal-relative:page;mso-position-vertical-relative:page" coordorigin="1047,-24098" coordsize="68580,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">
                <v:rect id="Rectangle 194" o:spid="_x0000_s1027" style="position:absolute;left:1428;top:-24098;width:65157;height:1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" fillcolor="#006fa6" stroked="f" strokeweight="2pt">
                  <v:textbox>
                    <w:txbxContent>
                      <w:p w14:paraId="2BAF2CC1" w14:textId="4C0A9953" w:rsidR="006D66AF" w:rsidRDefault="006D66AF" w:rsidP="00F31F1A">
                        <w:pPr>
                          <w:jc w:val="center"/>
                        </w:pPr>
                      </w:p>
                    </w:txbxContent>
                  </v:textbox>
                </v:rect>
                <v:shapetype id="_x0000_t202" coordsize="21600,21600" o:spt="202" path="m,l,21600r21600,l21600,xe">
                  <v:stroke joinstyle="miter"/>
                  <v:path gradientshapeok="t" o:connecttype="rect"/>
                </v:shapetype>
                <v:shape id="Text Box 196" o:spid="_x0000_s1028" type="#_x0000_t202" style="position:absolute;left:1047;top:-8002;width:68580;height:2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6FA6"/>
                            <w:sz w:val="72"/>
                            <w:szCs w:val="72"/>
                          </w:rPr>
                          <w:alias w:val="Title"/>
                          <w:tag w:val=""/>
                          <w:id w:val="1763577318"/>
                          <w:dataBinding w:prefixMappings="xmlns:ns0='http://purl.org/dc/elements/1.1/' xmlns:ns1='http://schemas.openxmlformats.org/package/2006/metadata/core-properties' " w:xpath="/ns1:coreProperties[1]/ns0:title[1]" w:storeItemID="{6C3C8BC8-F283-45AE-878A-BAB7291924A1}"/>
                          <w:text/>
                        </w:sdtPr>
                        <w:sdtContent>
                          <w:p w14:paraId="6B1F32DD" w14:textId="7320F64E" w:rsidR="006D66AF" w:rsidRDefault="006D66AF" w:rsidP="00E6217E">
                            <w:pPr>
                              <w:pStyle w:val="NoSpacing"/>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olor w:val="006FA6"/>
                                <w:sz w:val="72"/>
                                <w:szCs w:val="72"/>
                              </w:rPr>
                              <w:t>Guidance notes for the preparation of Participant Information Sheets for Research</w:t>
                            </w:r>
                          </w:p>
                        </w:sdtContent>
                      </w:sdt>
                    </w:txbxContent>
                  </v:textbox>
                </v:shape>
                <w10:wrap anchorx="page" anchory="page"/>
              </v:group>
            </w:pict>
          </mc:Fallback>
        </mc:AlternateContent>
      </w:r>
      <w:bookmarkEnd w:id="0"/>
    </w:p>
    <w:sdt>
      <w:sdtPr>
        <w:rPr>
          <w:rFonts w:ascii="Times New Roman" w:eastAsia="Arial Unicode MS" w:hAnsi="Times New Roman" w:cs="Times New Roman"/>
          <w:color w:val="auto"/>
          <w:sz w:val="24"/>
          <w:szCs w:val="24"/>
        </w:rPr>
        <w:id w:val="-2095388823"/>
        <w:docPartObj>
          <w:docPartGallery w:val="Cover Pages"/>
          <w:docPartUnique/>
        </w:docPartObj>
      </w:sdtPr>
      <w:sdtEndPr>
        <w:rPr>
          <w:rFonts w:ascii="Calibri" w:eastAsia="Calibri" w:hAnsi="Calibri" w:cs="Calibri"/>
          <w:caps/>
          <w:color w:val="ED7D31"/>
          <w:sz w:val="26"/>
          <w:szCs w:val="26"/>
          <w:u w:color="ED7D31"/>
          <w:lang w:eastAsia="en-GB"/>
        </w:rPr>
      </w:sdtEndPr>
      <w:sdtContent>
        <w:p w14:paraId="41FF54B6" w14:textId="415602FD" w:rsidR="00E6217E" w:rsidRDefault="00E6217E" w:rsidP="00104E63">
          <w:pPr>
            <w:pStyle w:val="Heading1"/>
            <w:jc w:val="both"/>
          </w:pPr>
        </w:p>
        <w:p w14:paraId="2F6E95C6" w14:textId="39771BC6" w:rsidR="00E6217E" w:rsidRDefault="00F31F1A" w:rsidP="00104E63">
          <w:pPr>
            <w:jc w:val="both"/>
            <w:rPr>
              <w:rFonts w:ascii="Calibri" w:eastAsia="Calibri" w:hAnsi="Calibri" w:cs="Calibri"/>
              <w:caps/>
              <w:color w:val="ED7D31"/>
              <w:sz w:val="26"/>
              <w:szCs w:val="26"/>
              <w:u w:color="ED7D31"/>
              <w:lang w:eastAsia="en-GB"/>
            </w:rPr>
          </w:pPr>
          <w:r>
            <w:rPr>
              <w:noProof/>
              <w:lang w:val="en-GB" w:eastAsia="en-GB"/>
            </w:rPr>
            <mc:AlternateContent>
              <mc:Choice Requires="wps">
                <w:drawing>
                  <wp:anchor distT="0" distB="0" distL="114300" distR="114300" simplePos="0" relativeHeight="251695104" behindDoc="0" locked="0" layoutInCell="1" allowOverlap="1" wp14:anchorId="563887DC" wp14:editId="484BFD34">
                    <wp:simplePos x="0" y="0"/>
                    <wp:positionH relativeFrom="margin">
                      <wp:align>left</wp:align>
                    </wp:positionH>
                    <wp:positionV relativeFrom="paragraph">
                      <wp:posOffset>3801110</wp:posOffset>
                    </wp:positionV>
                    <wp:extent cx="6457950" cy="4629150"/>
                    <wp:effectExtent l="0" t="0" r="0" b="0"/>
                    <wp:wrapNone/>
                    <wp:docPr id="1" name="Rectangle 1"/>
                    <wp:cNvGraphicFramePr/>
                    <a:graphic xmlns:a="http://schemas.openxmlformats.org/drawingml/2006/main">
                      <a:graphicData uri="http://schemas.microsoft.com/office/word/2010/wordprocessingShape">
                        <wps:wsp>
                          <wps:cNvSpPr/>
                          <wps:spPr>
                            <a:xfrm>
                              <a:off x="0" y="0"/>
                              <a:ext cx="6457950" cy="4629150"/>
                            </a:xfrm>
                            <a:prstGeom prst="rect">
                              <a:avLst/>
                            </a:prstGeom>
                            <a:solidFill>
                              <a:srgbClr val="006F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B82B9" w14:textId="77777777" w:rsidR="006D66AF" w:rsidRDefault="006D66AF" w:rsidP="00F31F1A">
                                <w:pPr>
                                  <w:jc w:val="center"/>
                                </w:pPr>
                              </w:p>
                              <w:p w14:paraId="7E406AE3" w14:textId="77777777" w:rsidR="006D66AF" w:rsidRDefault="006D66AF" w:rsidP="00F31F1A">
                                <w:pPr>
                                  <w:jc w:val="center"/>
                                </w:pPr>
                              </w:p>
                              <w:p w14:paraId="3B06FB87" w14:textId="77777777" w:rsidR="006D66AF" w:rsidRDefault="006D66AF" w:rsidP="00F31F1A">
                                <w:pPr>
                                  <w:jc w:val="center"/>
                                </w:pPr>
                              </w:p>
                              <w:p w14:paraId="20C1CBA2" w14:textId="23560A91" w:rsidR="006D66AF" w:rsidRDefault="006D66AF" w:rsidP="00F31F1A">
                                <w:pPr>
                                  <w:jc w:val="center"/>
                                </w:pPr>
                              </w:p>
                              <w:p w14:paraId="36E02608" w14:textId="501FD413" w:rsidR="006D66AF" w:rsidRDefault="006D66AF" w:rsidP="00F31F1A">
                                <w:pPr>
                                  <w:jc w:val="center"/>
                                </w:pPr>
                              </w:p>
                              <w:p w14:paraId="7017CE91" w14:textId="5C5C7F91" w:rsidR="006D66AF" w:rsidRDefault="006D66AF" w:rsidP="00F31F1A">
                                <w:pPr>
                                  <w:jc w:val="center"/>
                                </w:pPr>
                              </w:p>
                              <w:p w14:paraId="6396D748" w14:textId="2CCDDDCB" w:rsidR="006D66AF" w:rsidRDefault="006D66AF" w:rsidP="00F31F1A">
                                <w:pPr>
                                  <w:jc w:val="center"/>
                                </w:pPr>
                              </w:p>
                              <w:p w14:paraId="70C27927" w14:textId="0797A30A" w:rsidR="006D66AF" w:rsidRDefault="006D66AF" w:rsidP="00F31F1A">
                                <w:pPr>
                                  <w:jc w:val="center"/>
                                </w:pPr>
                              </w:p>
                              <w:p w14:paraId="5F565A99" w14:textId="50040E2D" w:rsidR="006D66AF" w:rsidRDefault="006D66AF" w:rsidP="00F31F1A">
                                <w:pPr>
                                  <w:jc w:val="center"/>
                                </w:pPr>
                              </w:p>
                              <w:p w14:paraId="46A0A74B" w14:textId="1C3EC503" w:rsidR="006D66AF" w:rsidRDefault="006D66AF" w:rsidP="00F31F1A">
                                <w:pPr>
                                  <w:jc w:val="center"/>
                                </w:pPr>
                              </w:p>
                              <w:p w14:paraId="2F18B29F" w14:textId="61894FE2" w:rsidR="006D66AF" w:rsidRDefault="006D66AF" w:rsidP="00F31F1A">
                                <w:pPr>
                                  <w:jc w:val="center"/>
                                </w:pPr>
                              </w:p>
                              <w:p w14:paraId="6BCA6DEF" w14:textId="4FE86C0D" w:rsidR="006D66AF" w:rsidRDefault="006D66AF" w:rsidP="00F31F1A">
                                <w:pPr>
                                  <w:jc w:val="center"/>
                                </w:pPr>
                              </w:p>
                              <w:p w14:paraId="2285FCE0" w14:textId="0942E22A" w:rsidR="006D66AF" w:rsidRDefault="006D66AF" w:rsidP="00F31F1A">
                                <w:pPr>
                                  <w:jc w:val="center"/>
                                </w:pPr>
                              </w:p>
                              <w:p w14:paraId="65EB0EFE" w14:textId="77777777" w:rsidR="006D66AF" w:rsidRDefault="006D66AF" w:rsidP="00F31F1A">
                                <w:pPr>
                                  <w:jc w:val="center"/>
                                </w:pPr>
                              </w:p>
                              <w:p w14:paraId="57D990F6" w14:textId="4B662177" w:rsidR="006D66AF" w:rsidRDefault="006D66AF" w:rsidP="00F31F1A">
                                <w:pPr>
                                  <w:jc w:val="center"/>
                                </w:pPr>
                              </w:p>
                              <w:p w14:paraId="281EB669" w14:textId="77777777" w:rsidR="006D66AF" w:rsidRDefault="006D66AF" w:rsidP="00F31F1A">
                                <w:pPr>
                                  <w:jc w:val="center"/>
                                </w:pPr>
                              </w:p>
                              <w:p w14:paraId="0D2FFEB3" w14:textId="77777777" w:rsidR="006D66AF" w:rsidRDefault="006D66AF" w:rsidP="00F31F1A">
                                <w:pPr>
                                  <w:jc w:val="center"/>
                                </w:pPr>
                              </w:p>
                              <w:p w14:paraId="3823D53A" w14:textId="77777777" w:rsidR="006D66AF" w:rsidRDefault="006D66AF" w:rsidP="00F31F1A">
                                <w:pPr>
                                  <w:jc w:val="center"/>
                                </w:pPr>
                              </w:p>
                              <w:p w14:paraId="16B448E6" w14:textId="77777777" w:rsidR="006D66AF" w:rsidRDefault="006D66AF" w:rsidP="00F31F1A">
                                <w:pPr>
                                  <w:jc w:val="center"/>
                                </w:pPr>
                              </w:p>
                              <w:p w14:paraId="7080FD07" w14:textId="60D8E5B4" w:rsidR="006D66AF" w:rsidRDefault="006D66AF" w:rsidP="00F31F1A">
                                <w:pPr>
                                  <w:jc w:val="center"/>
                                  <w:rPr>
                                    <w:rFonts w:ascii="Calibri" w:hAnsi="Calibri"/>
                                  </w:rPr>
                                </w:pPr>
                                <w:r w:rsidRPr="00F31F1A">
                                  <w:rPr>
                                    <w:rFonts w:ascii="Calibri" w:hAnsi="Calibri"/>
                                  </w:rPr>
                                  <w:t>Research</w:t>
                                </w:r>
                                <w:r>
                                  <w:rPr>
                                    <w:rFonts w:ascii="Calibri" w:hAnsi="Calibri"/>
                                  </w:rPr>
                                  <w:t xml:space="preserve"> Integrity and Governance Office</w:t>
                                </w:r>
                              </w:p>
                              <w:p w14:paraId="77EBCA8E" w14:textId="3D48AE5D" w:rsidR="006D66AF" w:rsidRDefault="006D66AF" w:rsidP="00AD7633">
                                <w:pPr>
                                  <w:jc w:val="center"/>
                                  <w:rPr>
                                    <w:rFonts w:ascii="Calibri" w:hAnsi="Calibri"/>
                                  </w:rPr>
                                </w:pPr>
                                <w:r>
                                  <w:rPr>
                                    <w:rFonts w:ascii="Calibri" w:hAnsi="Calibri"/>
                                  </w:rPr>
                                  <w:t>RESEARCH AND INNOVATION SERVICES</w:t>
                                </w:r>
                              </w:p>
                              <w:p w14:paraId="1F1AF1EC" w14:textId="67BF9A9D" w:rsidR="006D66AF" w:rsidRDefault="006D66AF" w:rsidP="00F31F1A">
                                <w:pPr>
                                  <w:jc w:val="center"/>
                                  <w:rPr>
                                    <w:rFonts w:ascii="Calibri" w:hAnsi="Calibri"/>
                                  </w:rPr>
                                </w:pPr>
                              </w:p>
                              <w:p w14:paraId="3C9B557F" w14:textId="666AF89F" w:rsidR="006D66AF" w:rsidRDefault="006D66AF" w:rsidP="00F31F1A">
                                <w:pPr>
                                  <w:jc w:val="center"/>
                                  <w:rPr>
                                    <w:rFonts w:ascii="Calibri" w:hAnsi="Calibri"/>
                                  </w:rPr>
                                </w:pPr>
                                <w:r>
                                  <w:rPr>
                                    <w:rFonts w:ascii="Calibri" w:hAnsi="Calibri"/>
                                  </w:rPr>
                                  <w:t>ethics@surrey.ac.uk                                                                            version 0.9 07OCT2019</w:t>
                                </w:r>
                              </w:p>
                              <w:p w14:paraId="7F66BC62" w14:textId="77777777" w:rsidR="006D66AF" w:rsidRPr="00F31F1A" w:rsidRDefault="006D66AF" w:rsidP="00F31F1A">
                                <w:pPr>
                                  <w:jc w:val="center"/>
                                  <w:rPr>
                                    <w:rFonts w:ascii="Calibri" w:hAnsi="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87DC" id="Rectangle 1" o:spid="_x0000_s1029" style="position:absolute;left:0;text-align:left;margin-left:0;margin-top:299.3pt;width:508.5pt;height:36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" fillcolor="#006fa6" stroked="f" strokeweight="2pt">
                    <v:textbox>
                      <w:txbxContent>
                        <w:p w14:paraId="1D2B82B9" w14:textId="77777777" w:rsidR="006D66AF" w:rsidRDefault="006D66AF" w:rsidP="00F31F1A">
                          <w:pPr>
                            <w:jc w:val="center"/>
                          </w:pPr>
                        </w:p>
                        <w:p w14:paraId="7E406AE3" w14:textId="77777777" w:rsidR="006D66AF" w:rsidRDefault="006D66AF" w:rsidP="00F31F1A">
                          <w:pPr>
                            <w:jc w:val="center"/>
                          </w:pPr>
                        </w:p>
                        <w:p w14:paraId="3B06FB87" w14:textId="77777777" w:rsidR="006D66AF" w:rsidRDefault="006D66AF" w:rsidP="00F31F1A">
                          <w:pPr>
                            <w:jc w:val="center"/>
                          </w:pPr>
                        </w:p>
                        <w:p w14:paraId="20C1CBA2" w14:textId="23560A91" w:rsidR="006D66AF" w:rsidRDefault="006D66AF" w:rsidP="00F31F1A">
                          <w:pPr>
                            <w:jc w:val="center"/>
                          </w:pPr>
                        </w:p>
                        <w:p w14:paraId="36E02608" w14:textId="501FD413" w:rsidR="006D66AF" w:rsidRDefault="006D66AF" w:rsidP="00F31F1A">
                          <w:pPr>
                            <w:jc w:val="center"/>
                          </w:pPr>
                        </w:p>
                        <w:p w14:paraId="7017CE91" w14:textId="5C5C7F91" w:rsidR="006D66AF" w:rsidRDefault="006D66AF" w:rsidP="00F31F1A">
                          <w:pPr>
                            <w:jc w:val="center"/>
                          </w:pPr>
                        </w:p>
                        <w:p w14:paraId="6396D748" w14:textId="2CCDDDCB" w:rsidR="006D66AF" w:rsidRDefault="006D66AF" w:rsidP="00F31F1A">
                          <w:pPr>
                            <w:jc w:val="center"/>
                          </w:pPr>
                        </w:p>
                        <w:p w14:paraId="70C27927" w14:textId="0797A30A" w:rsidR="006D66AF" w:rsidRDefault="006D66AF" w:rsidP="00F31F1A">
                          <w:pPr>
                            <w:jc w:val="center"/>
                          </w:pPr>
                        </w:p>
                        <w:p w14:paraId="5F565A99" w14:textId="50040E2D" w:rsidR="006D66AF" w:rsidRDefault="006D66AF" w:rsidP="00F31F1A">
                          <w:pPr>
                            <w:jc w:val="center"/>
                          </w:pPr>
                        </w:p>
                        <w:p w14:paraId="46A0A74B" w14:textId="1C3EC503" w:rsidR="006D66AF" w:rsidRDefault="006D66AF" w:rsidP="00F31F1A">
                          <w:pPr>
                            <w:jc w:val="center"/>
                          </w:pPr>
                        </w:p>
                        <w:p w14:paraId="2F18B29F" w14:textId="61894FE2" w:rsidR="006D66AF" w:rsidRDefault="006D66AF" w:rsidP="00F31F1A">
                          <w:pPr>
                            <w:jc w:val="center"/>
                          </w:pPr>
                        </w:p>
                        <w:p w14:paraId="6BCA6DEF" w14:textId="4FE86C0D" w:rsidR="006D66AF" w:rsidRDefault="006D66AF" w:rsidP="00F31F1A">
                          <w:pPr>
                            <w:jc w:val="center"/>
                          </w:pPr>
                        </w:p>
                        <w:p w14:paraId="2285FCE0" w14:textId="0942E22A" w:rsidR="006D66AF" w:rsidRDefault="006D66AF" w:rsidP="00F31F1A">
                          <w:pPr>
                            <w:jc w:val="center"/>
                          </w:pPr>
                        </w:p>
                        <w:p w14:paraId="65EB0EFE" w14:textId="77777777" w:rsidR="006D66AF" w:rsidRDefault="006D66AF" w:rsidP="00F31F1A">
                          <w:pPr>
                            <w:jc w:val="center"/>
                          </w:pPr>
                        </w:p>
                        <w:p w14:paraId="57D990F6" w14:textId="4B662177" w:rsidR="006D66AF" w:rsidRDefault="006D66AF" w:rsidP="00F31F1A">
                          <w:pPr>
                            <w:jc w:val="center"/>
                          </w:pPr>
                        </w:p>
                        <w:p w14:paraId="281EB669" w14:textId="77777777" w:rsidR="006D66AF" w:rsidRDefault="006D66AF" w:rsidP="00F31F1A">
                          <w:pPr>
                            <w:jc w:val="center"/>
                          </w:pPr>
                        </w:p>
                        <w:p w14:paraId="0D2FFEB3" w14:textId="77777777" w:rsidR="006D66AF" w:rsidRDefault="006D66AF" w:rsidP="00F31F1A">
                          <w:pPr>
                            <w:jc w:val="center"/>
                          </w:pPr>
                        </w:p>
                        <w:p w14:paraId="3823D53A" w14:textId="77777777" w:rsidR="006D66AF" w:rsidRDefault="006D66AF" w:rsidP="00F31F1A">
                          <w:pPr>
                            <w:jc w:val="center"/>
                          </w:pPr>
                        </w:p>
                        <w:p w14:paraId="16B448E6" w14:textId="77777777" w:rsidR="006D66AF" w:rsidRDefault="006D66AF" w:rsidP="00F31F1A">
                          <w:pPr>
                            <w:jc w:val="center"/>
                          </w:pPr>
                        </w:p>
                        <w:p w14:paraId="7080FD07" w14:textId="60D8E5B4" w:rsidR="006D66AF" w:rsidRDefault="006D66AF" w:rsidP="00F31F1A">
                          <w:pPr>
                            <w:jc w:val="center"/>
                            <w:rPr>
                              <w:rFonts w:ascii="Calibri" w:hAnsi="Calibri"/>
                            </w:rPr>
                          </w:pPr>
                          <w:r w:rsidRPr="00F31F1A">
                            <w:rPr>
                              <w:rFonts w:ascii="Calibri" w:hAnsi="Calibri"/>
                            </w:rPr>
                            <w:t>Research</w:t>
                          </w:r>
                          <w:r>
                            <w:rPr>
                              <w:rFonts w:ascii="Calibri" w:hAnsi="Calibri"/>
                            </w:rPr>
                            <w:t xml:space="preserve"> Integrity and Governance Office</w:t>
                          </w:r>
                        </w:p>
                        <w:p w14:paraId="77EBCA8E" w14:textId="3D48AE5D" w:rsidR="006D66AF" w:rsidRDefault="006D66AF" w:rsidP="00AD7633">
                          <w:pPr>
                            <w:jc w:val="center"/>
                            <w:rPr>
                              <w:rFonts w:ascii="Calibri" w:hAnsi="Calibri"/>
                            </w:rPr>
                          </w:pPr>
                          <w:r>
                            <w:rPr>
                              <w:rFonts w:ascii="Calibri" w:hAnsi="Calibri"/>
                            </w:rPr>
                            <w:t>RESEARCH AND INNOVATION SERVICES</w:t>
                          </w:r>
                        </w:p>
                        <w:p w14:paraId="1F1AF1EC" w14:textId="67BF9A9D" w:rsidR="006D66AF" w:rsidRDefault="006D66AF" w:rsidP="00F31F1A">
                          <w:pPr>
                            <w:jc w:val="center"/>
                            <w:rPr>
                              <w:rFonts w:ascii="Calibri" w:hAnsi="Calibri"/>
                            </w:rPr>
                          </w:pPr>
                        </w:p>
                        <w:p w14:paraId="3C9B557F" w14:textId="666AF89F" w:rsidR="006D66AF" w:rsidRDefault="006D66AF" w:rsidP="00F31F1A">
                          <w:pPr>
                            <w:jc w:val="center"/>
                            <w:rPr>
                              <w:rFonts w:ascii="Calibri" w:hAnsi="Calibri"/>
                            </w:rPr>
                          </w:pPr>
                          <w:r>
                            <w:rPr>
                              <w:rFonts w:ascii="Calibri" w:hAnsi="Calibri"/>
                            </w:rPr>
                            <w:t>ethics@surrey.ac.uk                                                                            version 0.9 07OCT2019</w:t>
                          </w:r>
                        </w:p>
                        <w:p w14:paraId="7F66BC62" w14:textId="77777777" w:rsidR="006D66AF" w:rsidRPr="00F31F1A" w:rsidRDefault="006D66AF" w:rsidP="00F31F1A">
                          <w:pPr>
                            <w:jc w:val="center"/>
                            <w:rPr>
                              <w:rFonts w:ascii="Calibri" w:hAnsi="Calibri"/>
                            </w:rPr>
                          </w:pPr>
                        </w:p>
                      </w:txbxContent>
                    </v:textbox>
                    <w10:wrap anchorx="margin"/>
                  </v:rect>
                </w:pict>
              </mc:Fallback>
            </mc:AlternateContent>
          </w:r>
          <w:r>
            <w:rPr>
              <w:noProof/>
              <w:lang w:val="en-GB" w:eastAsia="en-GB"/>
            </w:rPr>
            <w:drawing>
              <wp:anchor distT="0" distB="0" distL="114300" distR="114300" simplePos="0" relativeHeight="251693056" behindDoc="0" locked="0" layoutInCell="1" allowOverlap="1" wp14:anchorId="3343AD72" wp14:editId="74598567">
                <wp:simplePos x="0" y="0"/>
                <wp:positionH relativeFrom="margin">
                  <wp:posOffset>4929505</wp:posOffset>
                </wp:positionH>
                <wp:positionV relativeFrom="paragraph">
                  <wp:posOffset>3184525</wp:posOffset>
                </wp:positionV>
                <wp:extent cx="1360170" cy="4038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ue Surrey Logo.jpg"/>
                        <pic:cNvPicPr/>
                      </pic:nvPicPr>
                      <pic:blipFill>
                        <a:blip r:embed="rId11">
                          <a:extLst>
                            <a:ext uri="{28A0092B-C50C-407E-A947-70E740481C1C}">
                              <a14:useLocalDpi xmlns:a14="http://schemas.microsoft.com/office/drawing/2010/main" val="0"/>
                            </a:ext>
                          </a:extLst>
                        </a:blip>
                        <a:stretch>
                          <a:fillRect/>
                        </a:stretch>
                      </pic:blipFill>
                      <pic:spPr>
                        <a:xfrm>
                          <a:off x="0" y="0"/>
                          <a:ext cx="1360170" cy="403860"/>
                        </a:xfrm>
                        <a:prstGeom prst="rect">
                          <a:avLst/>
                        </a:prstGeom>
                      </pic:spPr>
                    </pic:pic>
                  </a:graphicData>
                </a:graphic>
                <wp14:sizeRelH relativeFrom="margin">
                  <wp14:pctWidth>0</wp14:pctWidth>
                </wp14:sizeRelH>
                <wp14:sizeRelV relativeFrom="margin">
                  <wp14:pctHeight>0</wp14:pctHeight>
                </wp14:sizeRelV>
              </wp:anchor>
            </w:drawing>
          </w:r>
          <w:r w:rsidR="00E6217E">
            <w:rPr>
              <w:rFonts w:ascii="Calibri" w:eastAsia="Calibri" w:hAnsi="Calibri" w:cs="Calibri"/>
              <w:caps/>
              <w:color w:val="ED7D31"/>
              <w:sz w:val="26"/>
              <w:szCs w:val="26"/>
              <w:u w:color="ED7D31"/>
              <w:lang w:eastAsia="en-GB"/>
            </w:rPr>
            <w:br w:type="page"/>
          </w:r>
        </w:p>
      </w:sdtContent>
    </w:sdt>
    <w:p w14:paraId="58EA655F" w14:textId="77777777" w:rsidR="00E6217E" w:rsidRPr="002C2C1A" w:rsidRDefault="00E6217E" w:rsidP="00104E63">
      <w:pPr>
        <w:jc w:val="both"/>
        <w:rPr>
          <w:sz w:val="22"/>
          <w:szCs w:val="22"/>
        </w:rPr>
      </w:pPr>
    </w:p>
    <w:sdt>
      <w:sdtPr>
        <w:rPr>
          <w:rFonts w:ascii="Times New Roman" w:eastAsia="Arial Unicode MS" w:hAnsi="Times New Roman" w:cs="Times New Roman"/>
          <w:color w:val="auto"/>
          <w:sz w:val="22"/>
          <w:szCs w:val="22"/>
          <w:bdr w:val="nil"/>
        </w:rPr>
        <w:id w:val="691422514"/>
        <w:docPartObj>
          <w:docPartGallery w:val="Table of Contents"/>
          <w:docPartUnique/>
        </w:docPartObj>
      </w:sdtPr>
      <w:sdtEndPr>
        <w:rPr>
          <w:rFonts w:ascii="Calibri" w:hAnsi="Calibri"/>
          <w:b/>
          <w:bCs/>
          <w:noProof/>
        </w:rPr>
      </w:sdtEndPr>
      <w:sdtContent>
        <w:p w14:paraId="5EAE1B86" w14:textId="218F617A" w:rsidR="00B915CC" w:rsidRPr="002C2C1A" w:rsidRDefault="00B915CC" w:rsidP="00104E63">
          <w:pPr>
            <w:pStyle w:val="TOCHeading"/>
            <w:jc w:val="both"/>
            <w:rPr>
              <w:rFonts w:ascii="Calibri" w:hAnsi="Calibri"/>
              <w:sz w:val="22"/>
              <w:szCs w:val="22"/>
            </w:rPr>
          </w:pPr>
          <w:r w:rsidRPr="002C2C1A">
            <w:rPr>
              <w:rFonts w:ascii="Calibri" w:hAnsi="Calibri"/>
              <w:sz w:val="22"/>
              <w:szCs w:val="22"/>
            </w:rPr>
            <w:t>Contents</w:t>
          </w:r>
        </w:p>
        <w:p w14:paraId="6669D0F5" w14:textId="1D1ADCB1" w:rsidR="0049780D" w:rsidRDefault="00B915CC">
          <w:pPr>
            <w:pStyle w:val="TOC1"/>
            <w:tabs>
              <w:tab w:val="right" w:leader="dot" w:pos="9730"/>
            </w:tabs>
            <w:rPr>
              <w:rFonts w:asciiTheme="minorHAnsi" w:eastAsiaTheme="minorEastAsia" w:hAnsiTheme="minorHAnsi" w:cstheme="minorBidi"/>
              <w:noProof/>
              <w:sz w:val="22"/>
              <w:szCs w:val="22"/>
              <w:bdr w:val="none" w:sz="0" w:space="0" w:color="auto"/>
              <w:lang w:val="en-GB" w:eastAsia="en-GB"/>
            </w:rPr>
          </w:pPr>
          <w:r w:rsidRPr="002C2C1A">
            <w:rPr>
              <w:rFonts w:ascii="Calibri" w:hAnsi="Calibri"/>
              <w:sz w:val="22"/>
              <w:szCs w:val="22"/>
            </w:rPr>
            <w:fldChar w:fldCharType="begin"/>
          </w:r>
          <w:r w:rsidRPr="002C2C1A">
            <w:rPr>
              <w:rFonts w:ascii="Calibri" w:hAnsi="Calibri"/>
              <w:sz w:val="22"/>
              <w:szCs w:val="22"/>
            </w:rPr>
            <w:instrText xml:space="preserve"> TOC \o "1-3" \h \z \u </w:instrText>
          </w:r>
          <w:r w:rsidRPr="002C2C1A">
            <w:rPr>
              <w:rFonts w:ascii="Calibri" w:hAnsi="Calibri"/>
              <w:sz w:val="22"/>
              <w:szCs w:val="22"/>
            </w:rPr>
            <w:fldChar w:fldCharType="separate"/>
          </w:r>
          <w:hyperlink w:anchor="_Toc21259386" w:history="1">
            <w:r w:rsidR="0049780D">
              <w:rPr>
                <w:noProof/>
                <w:webHidden/>
              </w:rPr>
              <w:tab/>
            </w:r>
            <w:r w:rsidR="0049780D">
              <w:rPr>
                <w:noProof/>
                <w:webHidden/>
              </w:rPr>
              <w:fldChar w:fldCharType="begin"/>
            </w:r>
            <w:r w:rsidR="0049780D">
              <w:rPr>
                <w:noProof/>
                <w:webHidden/>
              </w:rPr>
              <w:instrText xml:space="preserve"> PAGEREF _Toc21259386 \h </w:instrText>
            </w:r>
            <w:r w:rsidR="0049780D">
              <w:rPr>
                <w:noProof/>
                <w:webHidden/>
              </w:rPr>
            </w:r>
            <w:r w:rsidR="0049780D">
              <w:rPr>
                <w:noProof/>
                <w:webHidden/>
              </w:rPr>
              <w:fldChar w:fldCharType="separate"/>
            </w:r>
            <w:r w:rsidR="0049780D">
              <w:rPr>
                <w:noProof/>
                <w:webHidden/>
              </w:rPr>
              <w:t>0</w:t>
            </w:r>
            <w:r w:rsidR="0049780D">
              <w:rPr>
                <w:noProof/>
                <w:webHidden/>
              </w:rPr>
              <w:fldChar w:fldCharType="end"/>
            </w:r>
          </w:hyperlink>
        </w:p>
        <w:p w14:paraId="04823FDE" w14:textId="456F90E5"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87" w:history="1">
            <w:r w:rsidR="0049780D" w:rsidRPr="002352F3">
              <w:rPr>
                <w:rStyle w:val="Hyperlink"/>
                <w:rFonts w:ascii="Calibri" w:hAnsi="Calibri"/>
                <w:b/>
                <w:noProof/>
                <w:lang w:val="en-GB"/>
              </w:rPr>
              <w:t>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b/>
                <w:noProof/>
                <w:lang w:val="en-GB"/>
              </w:rPr>
              <w:t>Who is this guidance for?</w:t>
            </w:r>
            <w:r w:rsidR="0049780D">
              <w:rPr>
                <w:noProof/>
                <w:webHidden/>
              </w:rPr>
              <w:tab/>
            </w:r>
            <w:r w:rsidR="0049780D">
              <w:rPr>
                <w:noProof/>
                <w:webHidden/>
              </w:rPr>
              <w:fldChar w:fldCharType="begin"/>
            </w:r>
            <w:r w:rsidR="0049780D">
              <w:rPr>
                <w:noProof/>
                <w:webHidden/>
              </w:rPr>
              <w:instrText xml:space="preserve"> PAGEREF _Toc21259387 \h </w:instrText>
            </w:r>
            <w:r w:rsidR="0049780D">
              <w:rPr>
                <w:noProof/>
                <w:webHidden/>
              </w:rPr>
            </w:r>
            <w:r w:rsidR="0049780D">
              <w:rPr>
                <w:noProof/>
                <w:webHidden/>
              </w:rPr>
              <w:fldChar w:fldCharType="separate"/>
            </w:r>
            <w:r w:rsidR="0049780D">
              <w:rPr>
                <w:noProof/>
                <w:webHidden/>
              </w:rPr>
              <w:t>3</w:t>
            </w:r>
            <w:r w:rsidR="0049780D">
              <w:rPr>
                <w:noProof/>
                <w:webHidden/>
              </w:rPr>
              <w:fldChar w:fldCharType="end"/>
            </w:r>
          </w:hyperlink>
        </w:p>
        <w:p w14:paraId="13D8DA9A" w14:textId="750F9FBA"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88" w:history="1">
            <w:r w:rsidR="0049780D" w:rsidRPr="002352F3">
              <w:rPr>
                <w:rStyle w:val="Hyperlink"/>
                <w:rFonts w:ascii="Calibri" w:hAnsi="Calibri" w:cs="Calibri"/>
                <w:noProof/>
                <w:lang w:val="en-GB"/>
              </w:rPr>
              <w:t>1.1.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Will I need a consent form too?</w:t>
            </w:r>
            <w:r w:rsidR="0049780D">
              <w:rPr>
                <w:noProof/>
                <w:webHidden/>
              </w:rPr>
              <w:tab/>
            </w:r>
            <w:r w:rsidR="0049780D">
              <w:rPr>
                <w:noProof/>
                <w:webHidden/>
              </w:rPr>
              <w:fldChar w:fldCharType="begin"/>
            </w:r>
            <w:r w:rsidR="0049780D">
              <w:rPr>
                <w:noProof/>
                <w:webHidden/>
              </w:rPr>
              <w:instrText xml:space="preserve"> PAGEREF _Toc21259388 \h </w:instrText>
            </w:r>
            <w:r w:rsidR="0049780D">
              <w:rPr>
                <w:noProof/>
                <w:webHidden/>
              </w:rPr>
            </w:r>
            <w:r w:rsidR="0049780D">
              <w:rPr>
                <w:noProof/>
                <w:webHidden/>
              </w:rPr>
              <w:fldChar w:fldCharType="separate"/>
            </w:r>
            <w:r w:rsidR="0049780D">
              <w:rPr>
                <w:noProof/>
                <w:webHidden/>
              </w:rPr>
              <w:t>3</w:t>
            </w:r>
            <w:r w:rsidR="0049780D">
              <w:rPr>
                <w:noProof/>
                <w:webHidden/>
              </w:rPr>
              <w:fldChar w:fldCharType="end"/>
            </w:r>
          </w:hyperlink>
        </w:p>
        <w:p w14:paraId="01470D35" w14:textId="42ADCAB2"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89" w:history="1">
            <w:r w:rsidR="0049780D" w:rsidRPr="002352F3">
              <w:rPr>
                <w:rStyle w:val="Hyperlink"/>
                <w:rFonts w:ascii="Calibri" w:hAnsi="Calibri" w:cs="Calibri"/>
                <w:b/>
                <w:noProof/>
                <w:lang w:val="en-GB"/>
              </w:rPr>
              <w:t>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rPr>
              <w:t>What makes a good Participant Information Sheet?</w:t>
            </w:r>
            <w:r w:rsidR="0049780D">
              <w:rPr>
                <w:noProof/>
                <w:webHidden/>
              </w:rPr>
              <w:tab/>
            </w:r>
            <w:r w:rsidR="0049780D">
              <w:rPr>
                <w:noProof/>
                <w:webHidden/>
              </w:rPr>
              <w:fldChar w:fldCharType="begin"/>
            </w:r>
            <w:r w:rsidR="0049780D">
              <w:rPr>
                <w:noProof/>
                <w:webHidden/>
              </w:rPr>
              <w:instrText xml:space="preserve"> PAGEREF _Toc21259389 \h </w:instrText>
            </w:r>
            <w:r w:rsidR="0049780D">
              <w:rPr>
                <w:noProof/>
                <w:webHidden/>
              </w:rPr>
            </w:r>
            <w:r w:rsidR="0049780D">
              <w:rPr>
                <w:noProof/>
                <w:webHidden/>
              </w:rPr>
              <w:fldChar w:fldCharType="separate"/>
            </w:r>
            <w:r w:rsidR="0049780D">
              <w:rPr>
                <w:noProof/>
                <w:webHidden/>
              </w:rPr>
              <w:t>3</w:t>
            </w:r>
            <w:r w:rsidR="0049780D">
              <w:rPr>
                <w:noProof/>
                <w:webHidden/>
              </w:rPr>
              <w:fldChar w:fldCharType="end"/>
            </w:r>
          </w:hyperlink>
        </w:p>
        <w:p w14:paraId="1DD253C4" w14:textId="2B86806A"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0" w:history="1">
            <w:r w:rsidR="0049780D" w:rsidRPr="002352F3">
              <w:rPr>
                <w:rStyle w:val="Hyperlink"/>
                <w:rFonts w:ascii="Calibri" w:hAnsi="Calibri" w:cs="Calibri"/>
                <w:noProof/>
                <w:lang w:val="en-GB"/>
              </w:rPr>
              <w:t>2.1.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University requirements</w:t>
            </w:r>
            <w:r w:rsidR="0049780D">
              <w:rPr>
                <w:noProof/>
                <w:webHidden/>
              </w:rPr>
              <w:tab/>
            </w:r>
            <w:r w:rsidR="0049780D">
              <w:rPr>
                <w:noProof/>
                <w:webHidden/>
              </w:rPr>
              <w:fldChar w:fldCharType="begin"/>
            </w:r>
            <w:r w:rsidR="0049780D">
              <w:rPr>
                <w:noProof/>
                <w:webHidden/>
              </w:rPr>
              <w:instrText xml:space="preserve"> PAGEREF _Toc21259390 \h </w:instrText>
            </w:r>
            <w:r w:rsidR="0049780D">
              <w:rPr>
                <w:noProof/>
                <w:webHidden/>
              </w:rPr>
            </w:r>
            <w:r w:rsidR="0049780D">
              <w:rPr>
                <w:noProof/>
                <w:webHidden/>
              </w:rPr>
              <w:fldChar w:fldCharType="separate"/>
            </w:r>
            <w:r w:rsidR="0049780D">
              <w:rPr>
                <w:noProof/>
                <w:webHidden/>
              </w:rPr>
              <w:t>3</w:t>
            </w:r>
            <w:r w:rsidR="0049780D">
              <w:rPr>
                <w:noProof/>
                <w:webHidden/>
              </w:rPr>
              <w:fldChar w:fldCharType="end"/>
            </w:r>
          </w:hyperlink>
        </w:p>
        <w:p w14:paraId="28E451CF" w14:textId="77D66A55"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1" w:history="1">
            <w:r w:rsidR="0049780D" w:rsidRPr="002352F3">
              <w:rPr>
                <w:rStyle w:val="Hyperlink"/>
                <w:rFonts w:ascii="Calibri" w:hAnsi="Calibri" w:cs="Calibri"/>
                <w:noProof/>
                <w:lang w:val="en-GB"/>
              </w:rPr>
              <w:t>2.2.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General style and format</w:t>
            </w:r>
            <w:r w:rsidR="0049780D">
              <w:rPr>
                <w:noProof/>
                <w:webHidden/>
              </w:rPr>
              <w:tab/>
            </w:r>
            <w:r w:rsidR="0049780D">
              <w:rPr>
                <w:noProof/>
                <w:webHidden/>
              </w:rPr>
              <w:fldChar w:fldCharType="begin"/>
            </w:r>
            <w:r w:rsidR="0049780D">
              <w:rPr>
                <w:noProof/>
                <w:webHidden/>
              </w:rPr>
              <w:instrText xml:space="preserve"> PAGEREF _Toc21259391 \h </w:instrText>
            </w:r>
            <w:r w:rsidR="0049780D">
              <w:rPr>
                <w:noProof/>
                <w:webHidden/>
              </w:rPr>
            </w:r>
            <w:r w:rsidR="0049780D">
              <w:rPr>
                <w:noProof/>
                <w:webHidden/>
              </w:rPr>
              <w:fldChar w:fldCharType="separate"/>
            </w:r>
            <w:r w:rsidR="0049780D">
              <w:rPr>
                <w:noProof/>
                <w:webHidden/>
              </w:rPr>
              <w:t>4</w:t>
            </w:r>
            <w:r w:rsidR="0049780D">
              <w:rPr>
                <w:noProof/>
                <w:webHidden/>
              </w:rPr>
              <w:fldChar w:fldCharType="end"/>
            </w:r>
          </w:hyperlink>
        </w:p>
        <w:p w14:paraId="5A233BBD" w14:textId="47DEB3F5"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2" w:history="1">
            <w:r w:rsidR="0049780D" w:rsidRPr="002352F3">
              <w:rPr>
                <w:rStyle w:val="Hyperlink"/>
                <w:rFonts w:ascii="Calibri" w:hAnsi="Calibri" w:cs="Calibri"/>
                <w:b/>
                <w:noProof/>
                <w:lang w:val="en-GB"/>
                <w14:shadow w14:blurRad="0" w14:dist="19050" w14:dir="5400000" w14:sx="100000" w14:sy="100000" w14:kx="0" w14:ky="0" w14:algn="tl">
                  <w14:srgbClr w14:val="FFFFFF">
                    <w14:alpha w14:val="50000"/>
                  </w14:srgbClr>
                </w14:shadow>
              </w:rPr>
              <w:t>3.</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14:shadow w14:blurRad="0" w14:dist="19050" w14:dir="5400000" w14:sx="100000" w14:sy="100000" w14:kx="0" w14:ky="0" w14:algn="tl">
                  <w14:srgbClr w14:val="FFFFFF">
                    <w14:alpha w14:val="50000"/>
                  </w14:srgbClr>
                </w14:shadow>
              </w:rPr>
              <w:t>Guidance on the research study sections in the ‘Information Sheet Template’</w:t>
            </w:r>
            <w:r w:rsidR="0049780D">
              <w:rPr>
                <w:noProof/>
                <w:webHidden/>
              </w:rPr>
              <w:tab/>
            </w:r>
            <w:r w:rsidR="0049780D">
              <w:rPr>
                <w:noProof/>
                <w:webHidden/>
              </w:rPr>
              <w:fldChar w:fldCharType="begin"/>
            </w:r>
            <w:r w:rsidR="0049780D">
              <w:rPr>
                <w:noProof/>
                <w:webHidden/>
              </w:rPr>
              <w:instrText xml:space="preserve"> PAGEREF _Toc21259392 \h </w:instrText>
            </w:r>
            <w:r w:rsidR="0049780D">
              <w:rPr>
                <w:noProof/>
                <w:webHidden/>
              </w:rPr>
            </w:r>
            <w:r w:rsidR="0049780D">
              <w:rPr>
                <w:noProof/>
                <w:webHidden/>
              </w:rPr>
              <w:fldChar w:fldCharType="separate"/>
            </w:r>
            <w:r w:rsidR="0049780D">
              <w:rPr>
                <w:noProof/>
                <w:webHidden/>
              </w:rPr>
              <w:t>4</w:t>
            </w:r>
            <w:r w:rsidR="0049780D">
              <w:rPr>
                <w:noProof/>
                <w:webHidden/>
              </w:rPr>
              <w:fldChar w:fldCharType="end"/>
            </w:r>
          </w:hyperlink>
        </w:p>
        <w:p w14:paraId="14B7B970" w14:textId="3E52161C"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3" w:history="1">
            <w:r w:rsidR="0049780D" w:rsidRPr="002352F3">
              <w:rPr>
                <w:rStyle w:val="Hyperlink"/>
                <w:rFonts w:ascii="Calibri" w:hAnsi="Calibri" w:cs="Calibri"/>
                <w:noProof/>
                <w:lang w:val="en-GB"/>
              </w:rPr>
              <w:t>3.1.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Invitation paragraph</w:t>
            </w:r>
            <w:r w:rsidR="0049780D">
              <w:rPr>
                <w:noProof/>
                <w:webHidden/>
              </w:rPr>
              <w:tab/>
            </w:r>
            <w:r w:rsidR="0049780D">
              <w:rPr>
                <w:noProof/>
                <w:webHidden/>
              </w:rPr>
              <w:fldChar w:fldCharType="begin"/>
            </w:r>
            <w:r w:rsidR="0049780D">
              <w:rPr>
                <w:noProof/>
                <w:webHidden/>
              </w:rPr>
              <w:instrText xml:space="preserve"> PAGEREF _Toc21259393 \h </w:instrText>
            </w:r>
            <w:r w:rsidR="0049780D">
              <w:rPr>
                <w:noProof/>
                <w:webHidden/>
              </w:rPr>
            </w:r>
            <w:r w:rsidR="0049780D">
              <w:rPr>
                <w:noProof/>
                <w:webHidden/>
              </w:rPr>
              <w:fldChar w:fldCharType="separate"/>
            </w:r>
            <w:r w:rsidR="0049780D">
              <w:rPr>
                <w:noProof/>
                <w:webHidden/>
              </w:rPr>
              <w:t>4</w:t>
            </w:r>
            <w:r w:rsidR="0049780D">
              <w:rPr>
                <w:noProof/>
                <w:webHidden/>
              </w:rPr>
              <w:fldChar w:fldCharType="end"/>
            </w:r>
          </w:hyperlink>
        </w:p>
        <w:p w14:paraId="6751AB8B" w14:textId="6302313B"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4" w:history="1">
            <w:r w:rsidR="0049780D" w:rsidRPr="002352F3">
              <w:rPr>
                <w:rStyle w:val="Hyperlink"/>
                <w:rFonts w:ascii="Calibri" w:hAnsi="Calibri" w:cs="Calibri"/>
                <w:noProof/>
                <w:lang w:val="en-GB"/>
              </w:rPr>
              <w:t>3.2.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is the purpose of this study?</w:t>
            </w:r>
            <w:r w:rsidR="0049780D">
              <w:rPr>
                <w:noProof/>
                <w:webHidden/>
              </w:rPr>
              <w:tab/>
            </w:r>
            <w:r w:rsidR="0049780D">
              <w:rPr>
                <w:noProof/>
                <w:webHidden/>
              </w:rPr>
              <w:fldChar w:fldCharType="begin"/>
            </w:r>
            <w:r w:rsidR="0049780D">
              <w:rPr>
                <w:noProof/>
                <w:webHidden/>
              </w:rPr>
              <w:instrText xml:space="preserve"> PAGEREF _Toc21259394 \h </w:instrText>
            </w:r>
            <w:r w:rsidR="0049780D">
              <w:rPr>
                <w:noProof/>
                <w:webHidden/>
              </w:rPr>
            </w:r>
            <w:r w:rsidR="0049780D">
              <w:rPr>
                <w:noProof/>
                <w:webHidden/>
              </w:rPr>
              <w:fldChar w:fldCharType="separate"/>
            </w:r>
            <w:r w:rsidR="0049780D">
              <w:rPr>
                <w:noProof/>
                <w:webHidden/>
              </w:rPr>
              <w:t>5</w:t>
            </w:r>
            <w:r w:rsidR="0049780D">
              <w:rPr>
                <w:noProof/>
                <w:webHidden/>
              </w:rPr>
              <w:fldChar w:fldCharType="end"/>
            </w:r>
          </w:hyperlink>
        </w:p>
        <w:p w14:paraId="432ED3A1" w14:textId="210A8063"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5" w:history="1">
            <w:r w:rsidR="0049780D" w:rsidRPr="002352F3">
              <w:rPr>
                <w:rStyle w:val="Hyperlink"/>
                <w:rFonts w:ascii="Calibri" w:hAnsi="Calibri" w:cs="Calibri"/>
                <w:noProof/>
                <w:lang w:val="en-GB"/>
              </w:rPr>
              <w:t>3.3.</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Who is responsible for this study?</w:t>
            </w:r>
            <w:r w:rsidR="0049780D">
              <w:rPr>
                <w:noProof/>
                <w:webHidden/>
              </w:rPr>
              <w:tab/>
            </w:r>
            <w:r w:rsidR="0049780D">
              <w:rPr>
                <w:noProof/>
                <w:webHidden/>
              </w:rPr>
              <w:fldChar w:fldCharType="begin"/>
            </w:r>
            <w:r w:rsidR="0049780D">
              <w:rPr>
                <w:noProof/>
                <w:webHidden/>
              </w:rPr>
              <w:instrText xml:space="preserve"> PAGEREF _Toc21259395 \h </w:instrText>
            </w:r>
            <w:r w:rsidR="0049780D">
              <w:rPr>
                <w:noProof/>
                <w:webHidden/>
              </w:rPr>
            </w:r>
            <w:r w:rsidR="0049780D">
              <w:rPr>
                <w:noProof/>
                <w:webHidden/>
              </w:rPr>
              <w:fldChar w:fldCharType="separate"/>
            </w:r>
            <w:r w:rsidR="0049780D">
              <w:rPr>
                <w:noProof/>
                <w:webHidden/>
              </w:rPr>
              <w:t>5</w:t>
            </w:r>
            <w:r w:rsidR="0049780D">
              <w:rPr>
                <w:noProof/>
                <w:webHidden/>
              </w:rPr>
              <w:fldChar w:fldCharType="end"/>
            </w:r>
          </w:hyperlink>
        </w:p>
        <w:p w14:paraId="7679A30C" w14:textId="0551E4F8"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6" w:history="1">
            <w:r w:rsidR="0049780D" w:rsidRPr="002352F3">
              <w:rPr>
                <w:rStyle w:val="Hyperlink"/>
                <w:rFonts w:ascii="Calibri" w:hAnsi="Calibri" w:cs="Calibri"/>
                <w:noProof/>
                <w:lang w:val="en-GB"/>
              </w:rPr>
              <w:t>3.4.</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Why have I been invited to take part?</w:t>
            </w:r>
            <w:r w:rsidR="0049780D">
              <w:rPr>
                <w:noProof/>
                <w:webHidden/>
              </w:rPr>
              <w:tab/>
            </w:r>
            <w:r w:rsidR="0049780D">
              <w:rPr>
                <w:noProof/>
                <w:webHidden/>
              </w:rPr>
              <w:fldChar w:fldCharType="begin"/>
            </w:r>
            <w:r w:rsidR="0049780D">
              <w:rPr>
                <w:noProof/>
                <w:webHidden/>
              </w:rPr>
              <w:instrText xml:space="preserve"> PAGEREF _Toc21259396 \h </w:instrText>
            </w:r>
            <w:r w:rsidR="0049780D">
              <w:rPr>
                <w:noProof/>
                <w:webHidden/>
              </w:rPr>
            </w:r>
            <w:r w:rsidR="0049780D">
              <w:rPr>
                <w:noProof/>
                <w:webHidden/>
              </w:rPr>
              <w:fldChar w:fldCharType="separate"/>
            </w:r>
            <w:r w:rsidR="0049780D">
              <w:rPr>
                <w:noProof/>
                <w:webHidden/>
              </w:rPr>
              <w:t>5</w:t>
            </w:r>
            <w:r w:rsidR="0049780D">
              <w:rPr>
                <w:noProof/>
                <w:webHidden/>
              </w:rPr>
              <w:fldChar w:fldCharType="end"/>
            </w:r>
          </w:hyperlink>
        </w:p>
        <w:p w14:paraId="33710237" w14:textId="70A89A89"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7" w:history="1">
            <w:r w:rsidR="0049780D" w:rsidRPr="002352F3">
              <w:rPr>
                <w:rStyle w:val="Hyperlink"/>
                <w:rFonts w:ascii="Calibri" w:hAnsi="Calibri" w:cs="Calibri"/>
                <w:noProof/>
                <w:lang w:val="en-GB"/>
              </w:rPr>
              <w:t>3.5.</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Do I have to take part?</w:t>
            </w:r>
            <w:r w:rsidR="0049780D">
              <w:rPr>
                <w:noProof/>
                <w:webHidden/>
              </w:rPr>
              <w:tab/>
            </w:r>
            <w:r w:rsidR="0049780D">
              <w:rPr>
                <w:noProof/>
                <w:webHidden/>
              </w:rPr>
              <w:fldChar w:fldCharType="begin"/>
            </w:r>
            <w:r w:rsidR="0049780D">
              <w:rPr>
                <w:noProof/>
                <w:webHidden/>
              </w:rPr>
              <w:instrText xml:space="preserve"> PAGEREF _Toc21259397 \h </w:instrText>
            </w:r>
            <w:r w:rsidR="0049780D">
              <w:rPr>
                <w:noProof/>
                <w:webHidden/>
              </w:rPr>
            </w:r>
            <w:r w:rsidR="0049780D">
              <w:rPr>
                <w:noProof/>
                <w:webHidden/>
              </w:rPr>
              <w:fldChar w:fldCharType="separate"/>
            </w:r>
            <w:r w:rsidR="0049780D">
              <w:rPr>
                <w:noProof/>
                <w:webHidden/>
              </w:rPr>
              <w:t>5</w:t>
            </w:r>
            <w:r w:rsidR="0049780D">
              <w:rPr>
                <w:noProof/>
                <w:webHidden/>
              </w:rPr>
              <w:fldChar w:fldCharType="end"/>
            </w:r>
          </w:hyperlink>
        </w:p>
        <w:p w14:paraId="116EBF64" w14:textId="78590944"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8" w:history="1">
            <w:r w:rsidR="0049780D" w:rsidRPr="002352F3">
              <w:rPr>
                <w:rStyle w:val="Hyperlink"/>
                <w:rFonts w:ascii="Calibri" w:hAnsi="Calibri" w:cs="Calibri"/>
                <w:noProof/>
                <w:lang w:val="en-GB"/>
              </w:rPr>
              <w:t>3.6.</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will happen to me if I decide to take part?</w:t>
            </w:r>
            <w:r w:rsidR="0049780D">
              <w:rPr>
                <w:noProof/>
                <w:webHidden/>
              </w:rPr>
              <w:tab/>
            </w:r>
            <w:r w:rsidR="0049780D">
              <w:rPr>
                <w:noProof/>
                <w:webHidden/>
              </w:rPr>
              <w:fldChar w:fldCharType="begin"/>
            </w:r>
            <w:r w:rsidR="0049780D">
              <w:rPr>
                <w:noProof/>
                <w:webHidden/>
              </w:rPr>
              <w:instrText xml:space="preserve"> PAGEREF _Toc21259398 \h </w:instrText>
            </w:r>
            <w:r w:rsidR="0049780D">
              <w:rPr>
                <w:noProof/>
                <w:webHidden/>
              </w:rPr>
            </w:r>
            <w:r w:rsidR="0049780D">
              <w:rPr>
                <w:noProof/>
                <w:webHidden/>
              </w:rPr>
              <w:fldChar w:fldCharType="separate"/>
            </w:r>
            <w:r w:rsidR="0049780D">
              <w:rPr>
                <w:noProof/>
                <w:webHidden/>
              </w:rPr>
              <w:t>5</w:t>
            </w:r>
            <w:r w:rsidR="0049780D">
              <w:rPr>
                <w:noProof/>
                <w:webHidden/>
              </w:rPr>
              <w:fldChar w:fldCharType="end"/>
            </w:r>
          </w:hyperlink>
        </w:p>
        <w:p w14:paraId="60B116C6" w14:textId="1F2B8D54"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399" w:history="1">
            <w:r w:rsidR="0049780D" w:rsidRPr="002352F3">
              <w:rPr>
                <w:rStyle w:val="Hyperlink"/>
                <w:rFonts w:ascii="Calibri" w:hAnsi="Calibri" w:cs="Calibri"/>
                <w:noProof/>
                <w:lang w:val="en-GB"/>
              </w:rPr>
              <w:t>3.7.</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happens if I do not want to take part or if I change my mind?</w:t>
            </w:r>
            <w:r w:rsidR="0049780D">
              <w:rPr>
                <w:noProof/>
                <w:webHidden/>
              </w:rPr>
              <w:tab/>
            </w:r>
            <w:r w:rsidR="0049780D">
              <w:rPr>
                <w:noProof/>
                <w:webHidden/>
              </w:rPr>
              <w:fldChar w:fldCharType="begin"/>
            </w:r>
            <w:r w:rsidR="0049780D">
              <w:rPr>
                <w:noProof/>
                <w:webHidden/>
              </w:rPr>
              <w:instrText xml:space="preserve"> PAGEREF _Toc21259399 \h </w:instrText>
            </w:r>
            <w:r w:rsidR="0049780D">
              <w:rPr>
                <w:noProof/>
                <w:webHidden/>
              </w:rPr>
            </w:r>
            <w:r w:rsidR="0049780D">
              <w:rPr>
                <w:noProof/>
                <w:webHidden/>
              </w:rPr>
              <w:fldChar w:fldCharType="separate"/>
            </w:r>
            <w:r w:rsidR="0049780D">
              <w:rPr>
                <w:noProof/>
                <w:webHidden/>
              </w:rPr>
              <w:t>6</w:t>
            </w:r>
            <w:r w:rsidR="0049780D">
              <w:rPr>
                <w:noProof/>
                <w:webHidden/>
              </w:rPr>
              <w:fldChar w:fldCharType="end"/>
            </w:r>
          </w:hyperlink>
        </w:p>
        <w:p w14:paraId="04C393A8" w14:textId="5D632D04"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0" w:history="1">
            <w:r w:rsidR="0049780D" w:rsidRPr="002352F3">
              <w:rPr>
                <w:rStyle w:val="Hyperlink"/>
                <w:rFonts w:ascii="Calibri" w:hAnsi="Calibri" w:cs="Calibri"/>
                <w:noProof/>
                <w:lang w:val="en-GB"/>
              </w:rPr>
              <w:t>3.8.</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are the possible benefits in taking part?</w:t>
            </w:r>
            <w:r w:rsidR="0049780D">
              <w:rPr>
                <w:noProof/>
                <w:webHidden/>
              </w:rPr>
              <w:tab/>
            </w:r>
            <w:r w:rsidR="0049780D">
              <w:rPr>
                <w:noProof/>
                <w:webHidden/>
              </w:rPr>
              <w:fldChar w:fldCharType="begin"/>
            </w:r>
            <w:r w:rsidR="0049780D">
              <w:rPr>
                <w:noProof/>
                <w:webHidden/>
              </w:rPr>
              <w:instrText xml:space="preserve"> PAGEREF _Toc21259400 \h </w:instrText>
            </w:r>
            <w:r w:rsidR="0049780D">
              <w:rPr>
                <w:noProof/>
                <w:webHidden/>
              </w:rPr>
            </w:r>
            <w:r w:rsidR="0049780D">
              <w:rPr>
                <w:noProof/>
                <w:webHidden/>
              </w:rPr>
              <w:fldChar w:fldCharType="separate"/>
            </w:r>
            <w:r w:rsidR="0049780D">
              <w:rPr>
                <w:noProof/>
                <w:webHidden/>
              </w:rPr>
              <w:t>6</w:t>
            </w:r>
            <w:r w:rsidR="0049780D">
              <w:rPr>
                <w:noProof/>
                <w:webHidden/>
              </w:rPr>
              <w:fldChar w:fldCharType="end"/>
            </w:r>
          </w:hyperlink>
        </w:p>
        <w:p w14:paraId="5E0452D2" w14:textId="1E627E81"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1" w:history="1">
            <w:r w:rsidR="0049780D" w:rsidRPr="002352F3">
              <w:rPr>
                <w:rStyle w:val="Hyperlink"/>
                <w:rFonts w:ascii="Calibri" w:hAnsi="Calibri" w:cs="Calibri"/>
                <w:noProof/>
                <w:lang w:val="en-GB"/>
              </w:rPr>
              <w:t>3.9.</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Are there any potential risks involved?</w:t>
            </w:r>
            <w:r w:rsidR="0049780D">
              <w:rPr>
                <w:noProof/>
                <w:webHidden/>
              </w:rPr>
              <w:tab/>
            </w:r>
            <w:r w:rsidR="0049780D">
              <w:rPr>
                <w:noProof/>
                <w:webHidden/>
              </w:rPr>
              <w:fldChar w:fldCharType="begin"/>
            </w:r>
            <w:r w:rsidR="0049780D">
              <w:rPr>
                <w:noProof/>
                <w:webHidden/>
              </w:rPr>
              <w:instrText xml:space="preserve"> PAGEREF _Toc21259401 \h </w:instrText>
            </w:r>
            <w:r w:rsidR="0049780D">
              <w:rPr>
                <w:noProof/>
                <w:webHidden/>
              </w:rPr>
            </w:r>
            <w:r w:rsidR="0049780D">
              <w:rPr>
                <w:noProof/>
                <w:webHidden/>
              </w:rPr>
              <w:fldChar w:fldCharType="separate"/>
            </w:r>
            <w:r w:rsidR="0049780D">
              <w:rPr>
                <w:noProof/>
                <w:webHidden/>
              </w:rPr>
              <w:t>7</w:t>
            </w:r>
            <w:r w:rsidR="0049780D">
              <w:rPr>
                <w:noProof/>
                <w:webHidden/>
              </w:rPr>
              <w:fldChar w:fldCharType="end"/>
            </w:r>
          </w:hyperlink>
        </w:p>
        <w:p w14:paraId="66EA245E" w14:textId="3984133C" w:rsidR="0049780D" w:rsidRDefault="00504722">
          <w:pPr>
            <w:pStyle w:val="TOC1"/>
            <w:tabs>
              <w:tab w:val="left" w:pos="88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2" w:history="1">
            <w:r w:rsidR="0049780D" w:rsidRPr="002352F3">
              <w:rPr>
                <w:rStyle w:val="Hyperlink"/>
                <w:rFonts w:ascii="Calibri" w:hAnsi="Calibri" w:cs="Calibri"/>
                <w:noProof/>
                <w:lang w:val="en-GB"/>
              </w:rPr>
              <w:t>3.10.</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How is the project being funded?</w:t>
            </w:r>
            <w:r w:rsidR="0049780D">
              <w:rPr>
                <w:noProof/>
                <w:webHidden/>
              </w:rPr>
              <w:tab/>
            </w:r>
            <w:r w:rsidR="0049780D">
              <w:rPr>
                <w:noProof/>
                <w:webHidden/>
              </w:rPr>
              <w:fldChar w:fldCharType="begin"/>
            </w:r>
            <w:r w:rsidR="0049780D">
              <w:rPr>
                <w:noProof/>
                <w:webHidden/>
              </w:rPr>
              <w:instrText xml:space="preserve"> PAGEREF _Toc21259402 \h </w:instrText>
            </w:r>
            <w:r w:rsidR="0049780D">
              <w:rPr>
                <w:noProof/>
                <w:webHidden/>
              </w:rPr>
            </w:r>
            <w:r w:rsidR="0049780D">
              <w:rPr>
                <w:noProof/>
                <w:webHidden/>
              </w:rPr>
              <w:fldChar w:fldCharType="separate"/>
            </w:r>
            <w:r w:rsidR="0049780D">
              <w:rPr>
                <w:noProof/>
                <w:webHidden/>
              </w:rPr>
              <w:t>7</w:t>
            </w:r>
            <w:r w:rsidR="0049780D">
              <w:rPr>
                <w:noProof/>
                <w:webHidden/>
              </w:rPr>
              <w:fldChar w:fldCharType="end"/>
            </w:r>
          </w:hyperlink>
        </w:p>
        <w:p w14:paraId="3F82216F" w14:textId="32BFEB12" w:rsidR="0049780D" w:rsidRDefault="00504722">
          <w:pPr>
            <w:pStyle w:val="TOC1"/>
            <w:tabs>
              <w:tab w:val="left" w:pos="88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3" w:history="1">
            <w:r w:rsidR="0049780D" w:rsidRPr="002352F3">
              <w:rPr>
                <w:rStyle w:val="Hyperlink"/>
                <w:rFonts w:ascii="Calibri" w:eastAsiaTheme="majorEastAsia" w:hAnsi="Calibri" w:cs="Calibri"/>
                <w:noProof/>
                <w:lang w:val="en-GB"/>
              </w:rPr>
              <w:t>3.11.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eastAsiaTheme="majorEastAsia" w:hAnsi="Calibri" w:cs="Calibri"/>
                <w:noProof/>
                <w:lang w:val="en-GB"/>
              </w:rPr>
              <w:t>Will my participation be kept confidential?</w:t>
            </w:r>
            <w:r w:rsidR="0049780D">
              <w:rPr>
                <w:noProof/>
                <w:webHidden/>
              </w:rPr>
              <w:tab/>
            </w:r>
            <w:r w:rsidR="0049780D">
              <w:rPr>
                <w:noProof/>
                <w:webHidden/>
              </w:rPr>
              <w:fldChar w:fldCharType="begin"/>
            </w:r>
            <w:r w:rsidR="0049780D">
              <w:rPr>
                <w:noProof/>
                <w:webHidden/>
              </w:rPr>
              <w:instrText xml:space="preserve"> PAGEREF _Toc21259403 \h </w:instrText>
            </w:r>
            <w:r w:rsidR="0049780D">
              <w:rPr>
                <w:noProof/>
                <w:webHidden/>
              </w:rPr>
            </w:r>
            <w:r w:rsidR="0049780D">
              <w:rPr>
                <w:noProof/>
                <w:webHidden/>
              </w:rPr>
              <w:fldChar w:fldCharType="separate"/>
            </w:r>
            <w:r w:rsidR="0049780D">
              <w:rPr>
                <w:noProof/>
                <w:webHidden/>
              </w:rPr>
              <w:t>7</w:t>
            </w:r>
            <w:r w:rsidR="0049780D">
              <w:rPr>
                <w:noProof/>
                <w:webHidden/>
              </w:rPr>
              <w:fldChar w:fldCharType="end"/>
            </w:r>
          </w:hyperlink>
        </w:p>
        <w:p w14:paraId="7E497FC1" w14:textId="4C07B341" w:rsidR="0049780D" w:rsidRDefault="00504722">
          <w:pPr>
            <w:pStyle w:val="TOC1"/>
            <w:tabs>
              <w:tab w:val="left" w:pos="88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4" w:history="1">
            <w:r w:rsidR="0049780D" w:rsidRPr="002352F3">
              <w:rPr>
                <w:rStyle w:val="Hyperlink"/>
                <w:rFonts w:ascii="Calibri" w:hAnsi="Calibri" w:cs="Calibri"/>
                <w:noProof/>
                <w:lang w:val="en-GB"/>
              </w:rPr>
              <w:t>3.12.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Will my data be shared or used in future research studies?</w:t>
            </w:r>
            <w:r w:rsidR="0049780D">
              <w:rPr>
                <w:noProof/>
                <w:webHidden/>
              </w:rPr>
              <w:tab/>
            </w:r>
            <w:r w:rsidR="0049780D">
              <w:rPr>
                <w:noProof/>
                <w:webHidden/>
              </w:rPr>
              <w:fldChar w:fldCharType="begin"/>
            </w:r>
            <w:r w:rsidR="0049780D">
              <w:rPr>
                <w:noProof/>
                <w:webHidden/>
              </w:rPr>
              <w:instrText xml:space="preserve"> PAGEREF _Toc21259404 \h </w:instrText>
            </w:r>
            <w:r w:rsidR="0049780D">
              <w:rPr>
                <w:noProof/>
                <w:webHidden/>
              </w:rPr>
            </w:r>
            <w:r w:rsidR="0049780D">
              <w:rPr>
                <w:noProof/>
                <w:webHidden/>
              </w:rPr>
              <w:fldChar w:fldCharType="separate"/>
            </w:r>
            <w:r w:rsidR="0049780D">
              <w:rPr>
                <w:noProof/>
                <w:webHidden/>
              </w:rPr>
              <w:t>8</w:t>
            </w:r>
            <w:r w:rsidR="0049780D">
              <w:rPr>
                <w:noProof/>
                <w:webHidden/>
              </w:rPr>
              <w:fldChar w:fldCharType="end"/>
            </w:r>
          </w:hyperlink>
        </w:p>
        <w:p w14:paraId="64B7068C" w14:textId="5CC39C73" w:rsidR="0049780D" w:rsidRDefault="00504722">
          <w:pPr>
            <w:pStyle w:val="TOC1"/>
            <w:tabs>
              <w:tab w:val="left" w:pos="88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5" w:history="1">
            <w:r w:rsidR="0049780D" w:rsidRPr="002352F3">
              <w:rPr>
                <w:rStyle w:val="Hyperlink"/>
                <w:rFonts w:ascii="Calibri" w:hAnsi="Calibri" w:cs="Calibri"/>
                <w:noProof/>
                <w:lang w:val="en-GB"/>
              </w:rPr>
              <w:t>3.13.</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will happen to the results of the study?</w:t>
            </w:r>
            <w:r w:rsidR="0049780D">
              <w:rPr>
                <w:noProof/>
                <w:webHidden/>
              </w:rPr>
              <w:tab/>
            </w:r>
            <w:r w:rsidR="0049780D">
              <w:rPr>
                <w:noProof/>
                <w:webHidden/>
              </w:rPr>
              <w:fldChar w:fldCharType="begin"/>
            </w:r>
            <w:r w:rsidR="0049780D">
              <w:rPr>
                <w:noProof/>
                <w:webHidden/>
              </w:rPr>
              <w:instrText xml:space="preserve"> PAGEREF _Toc21259405 \h </w:instrText>
            </w:r>
            <w:r w:rsidR="0049780D">
              <w:rPr>
                <w:noProof/>
                <w:webHidden/>
              </w:rPr>
            </w:r>
            <w:r w:rsidR="0049780D">
              <w:rPr>
                <w:noProof/>
                <w:webHidden/>
              </w:rPr>
              <w:fldChar w:fldCharType="separate"/>
            </w:r>
            <w:r w:rsidR="0049780D">
              <w:rPr>
                <w:noProof/>
                <w:webHidden/>
              </w:rPr>
              <w:t>8</w:t>
            </w:r>
            <w:r w:rsidR="0049780D">
              <w:rPr>
                <w:noProof/>
                <w:webHidden/>
              </w:rPr>
              <w:fldChar w:fldCharType="end"/>
            </w:r>
          </w:hyperlink>
        </w:p>
        <w:p w14:paraId="5C831761" w14:textId="66422F83" w:rsidR="0049780D" w:rsidRDefault="00504722">
          <w:pPr>
            <w:pStyle w:val="TOC1"/>
            <w:tabs>
              <w:tab w:val="left" w:pos="88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6" w:history="1">
            <w:r w:rsidR="0049780D" w:rsidRPr="002352F3">
              <w:rPr>
                <w:rStyle w:val="Hyperlink"/>
                <w:rFonts w:ascii="Calibri" w:hAnsi="Calibri" w:cs="Calibri"/>
                <w:noProof/>
                <w:lang w:val="en-GB"/>
              </w:rPr>
              <w:t>3.14.</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Who has reviewed this study?</w:t>
            </w:r>
            <w:r w:rsidR="0049780D">
              <w:rPr>
                <w:noProof/>
                <w:webHidden/>
              </w:rPr>
              <w:tab/>
            </w:r>
            <w:r w:rsidR="0049780D">
              <w:rPr>
                <w:noProof/>
                <w:webHidden/>
              </w:rPr>
              <w:fldChar w:fldCharType="begin"/>
            </w:r>
            <w:r w:rsidR="0049780D">
              <w:rPr>
                <w:noProof/>
                <w:webHidden/>
              </w:rPr>
              <w:instrText xml:space="preserve"> PAGEREF _Toc21259406 \h </w:instrText>
            </w:r>
            <w:r w:rsidR="0049780D">
              <w:rPr>
                <w:noProof/>
                <w:webHidden/>
              </w:rPr>
            </w:r>
            <w:r w:rsidR="0049780D">
              <w:rPr>
                <w:noProof/>
                <w:webHidden/>
              </w:rPr>
              <w:fldChar w:fldCharType="separate"/>
            </w:r>
            <w:r w:rsidR="0049780D">
              <w:rPr>
                <w:noProof/>
                <w:webHidden/>
              </w:rPr>
              <w:t>8</w:t>
            </w:r>
            <w:r w:rsidR="0049780D">
              <w:rPr>
                <w:noProof/>
                <w:webHidden/>
              </w:rPr>
              <w:fldChar w:fldCharType="end"/>
            </w:r>
          </w:hyperlink>
        </w:p>
        <w:p w14:paraId="2C24BB02" w14:textId="54E86A23"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7" w:history="1">
            <w:r w:rsidR="0049780D" w:rsidRPr="002352F3">
              <w:rPr>
                <w:rStyle w:val="Hyperlink"/>
                <w:rFonts w:ascii="Calibri" w:hAnsi="Calibri" w:cs="Calibri"/>
                <w:b/>
                <w:noProof/>
                <w:lang w:val="en-GB"/>
                <w14:shadow w14:blurRad="0" w14:dist="19050" w14:dir="5400000" w14:sx="100000" w14:sy="100000" w14:kx="0" w14:ky="0" w14:algn="tl">
                  <w14:srgbClr w14:val="FFFFFF">
                    <w14:alpha w14:val="50000"/>
                  </w14:srgbClr>
                </w14:shadow>
              </w:rPr>
              <w:t>4.</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14:shadow w14:blurRad="0" w14:dist="19050" w14:dir="5400000" w14:sx="100000" w14:sy="100000" w14:kx="0" w14:ky="0" w14:algn="tl">
                  <w14:srgbClr w14:val="FFFFFF">
                    <w14:alpha w14:val="50000"/>
                  </w14:srgbClr>
                </w14:shadow>
              </w:rPr>
              <w:t>Guidance on the ‘Your Personal Data’ section of the ‘Information Sheet Template’</w:t>
            </w:r>
            <w:r w:rsidR="0049780D">
              <w:rPr>
                <w:noProof/>
                <w:webHidden/>
              </w:rPr>
              <w:tab/>
            </w:r>
            <w:r w:rsidR="0049780D">
              <w:rPr>
                <w:noProof/>
                <w:webHidden/>
              </w:rPr>
              <w:fldChar w:fldCharType="begin"/>
            </w:r>
            <w:r w:rsidR="0049780D">
              <w:rPr>
                <w:noProof/>
                <w:webHidden/>
              </w:rPr>
              <w:instrText xml:space="preserve"> PAGEREF _Toc21259407 \h </w:instrText>
            </w:r>
            <w:r w:rsidR="0049780D">
              <w:rPr>
                <w:noProof/>
                <w:webHidden/>
              </w:rPr>
            </w:r>
            <w:r w:rsidR="0049780D">
              <w:rPr>
                <w:noProof/>
                <w:webHidden/>
              </w:rPr>
              <w:fldChar w:fldCharType="separate"/>
            </w:r>
            <w:r w:rsidR="0049780D">
              <w:rPr>
                <w:noProof/>
                <w:webHidden/>
              </w:rPr>
              <w:t>8</w:t>
            </w:r>
            <w:r w:rsidR="0049780D">
              <w:rPr>
                <w:noProof/>
                <w:webHidden/>
              </w:rPr>
              <w:fldChar w:fldCharType="end"/>
            </w:r>
          </w:hyperlink>
        </w:p>
        <w:p w14:paraId="1826FC3E" w14:textId="7D24B0D0"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8" w:history="1">
            <w:r w:rsidR="0049780D" w:rsidRPr="002352F3">
              <w:rPr>
                <w:rStyle w:val="Hyperlink"/>
                <w:rFonts w:ascii="Calibri" w:hAnsi="Calibri" w:cs="Calibri"/>
                <w:noProof/>
                <w:lang w:val="en-GB"/>
              </w:rPr>
              <w:t>4.1.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is personal data?</w:t>
            </w:r>
            <w:r w:rsidR="0049780D">
              <w:rPr>
                <w:noProof/>
                <w:webHidden/>
              </w:rPr>
              <w:tab/>
            </w:r>
            <w:r w:rsidR="0049780D">
              <w:rPr>
                <w:noProof/>
                <w:webHidden/>
              </w:rPr>
              <w:fldChar w:fldCharType="begin"/>
            </w:r>
            <w:r w:rsidR="0049780D">
              <w:rPr>
                <w:noProof/>
                <w:webHidden/>
              </w:rPr>
              <w:instrText xml:space="preserve"> PAGEREF _Toc21259408 \h </w:instrText>
            </w:r>
            <w:r w:rsidR="0049780D">
              <w:rPr>
                <w:noProof/>
                <w:webHidden/>
              </w:rPr>
            </w:r>
            <w:r w:rsidR="0049780D">
              <w:rPr>
                <w:noProof/>
                <w:webHidden/>
              </w:rPr>
              <w:fldChar w:fldCharType="separate"/>
            </w:r>
            <w:r w:rsidR="0049780D">
              <w:rPr>
                <w:noProof/>
                <w:webHidden/>
              </w:rPr>
              <w:t>8</w:t>
            </w:r>
            <w:r w:rsidR="0049780D">
              <w:rPr>
                <w:noProof/>
                <w:webHidden/>
              </w:rPr>
              <w:fldChar w:fldCharType="end"/>
            </w:r>
          </w:hyperlink>
        </w:p>
        <w:p w14:paraId="2AA79910" w14:textId="57139307"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09" w:history="1">
            <w:r w:rsidR="0049780D" w:rsidRPr="002352F3">
              <w:rPr>
                <w:rStyle w:val="Hyperlink"/>
                <w:rFonts w:ascii="Calibri" w:hAnsi="Calibri" w:cs="Calibri"/>
                <w:noProof/>
                <w:lang w:val="en-GB"/>
              </w:rPr>
              <w:t>4.2.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Who is handling my personal data?</w:t>
            </w:r>
            <w:r w:rsidR="0049780D">
              <w:rPr>
                <w:noProof/>
                <w:webHidden/>
              </w:rPr>
              <w:tab/>
            </w:r>
            <w:r w:rsidR="0049780D">
              <w:rPr>
                <w:noProof/>
                <w:webHidden/>
              </w:rPr>
              <w:fldChar w:fldCharType="begin"/>
            </w:r>
            <w:r w:rsidR="0049780D">
              <w:rPr>
                <w:noProof/>
                <w:webHidden/>
              </w:rPr>
              <w:instrText xml:space="preserve"> PAGEREF _Toc21259409 \h </w:instrText>
            </w:r>
            <w:r w:rsidR="0049780D">
              <w:rPr>
                <w:noProof/>
                <w:webHidden/>
              </w:rPr>
            </w:r>
            <w:r w:rsidR="0049780D">
              <w:rPr>
                <w:noProof/>
                <w:webHidden/>
              </w:rPr>
              <w:fldChar w:fldCharType="separate"/>
            </w:r>
            <w:r w:rsidR="0049780D">
              <w:rPr>
                <w:noProof/>
                <w:webHidden/>
              </w:rPr>
              <w:t>10</w:t>
            </w:r>
            <w:r w:rsidR="0049780D">
              <w:rPr>
                <w:noProof/>
                <w:webHidden/>
              </w:rPr>
              <w:fldChar w:fldCharType="end"/>
            </w:r>
          </w:hyperlink>
        </w:p>
        <w:p w14:paraId="7AA7B9AD" w14:textId="081A270E"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0" w:history="1">
            <w:r w:rsidR="0049780D" w:rsidRPr="002352F3">
              <w:rPr>
                <w:rStyle w:val="Hyperlink"/>
                <w:rFonts w:ascii="Calibri" w:hAnsi="Calibri" w:cs="Calibri"/>
                <w:noProof/>
                <w:lang w:val="en-GB"/>
              </w:rPr>
              <w:t>4.3.</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will happen to my personal data?</w:t>
            </w:r>
            <w:r w:rsidR="0049780D">
              <w:rPr>
                <w:noProof/>
                <w:webHidden/>
              </w:rPr>
              <w:tab/>
            </w:r>
            <w:r w:rsidR="0049780D">
              <w:rPr>
                <w:noProof/>
                <w:webHidden/>
              </w:rPr>
              <w:fldChar w:fldCharType="begin"/>
            </w:r>
            <w:r w:rsidR="0049780D">
              <w:rPr>
                <w:noProof/>
                <w:webHidden/>
              </w:rPr>
              <w:instrText xml:space="preserve"> PAGEREF _Toc21259410 \h </w:instrText>
            </w:r>
            <w:r w:rsidR="0049780D">
              <w:rPr>
                <w:noProof/>
                <w:webHidden/>
              </w:rPr>
            </w:r>
            <w:r w:rsidR="0049780D">
              <w:rPr>
                <w:noProof/>
                <w:webHidden/>
              </w:rPr>
              <w:fldChar w:fldCharType="separate"/>
            </w:r>
            <w:r w:rsidR="0049780D">
              <w:rPr>
                <w:noProof/>
                <w:webHidden/>
              </w:rPr>
              <w:t>11</w:t>
            </w:r>
            <w:r w:rsidR="0049780D">
              <w:rPr>
                <w:noProof/>
                <w:webHidden/>
              </w:rPr>
              <w:fldChar w:fldCharType="end"/>
            </w:r>
          </w:hyperlink>
        </w:p>
        <w:p w14:paraId="0F8B0AE7" w14:textId="71AB7DB6"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1" w:history="1">
            <w:r w:rsidR="0049780D" w:rsidRPr="002352F3">
              <w:rPr>
                <w:rStyle w:val="Hyperlink"/>
                <w:rFonts w:ascii="Calibri" w:hAnsi="Calibri" w:cs="Calibri"/>
                <w:b/>
                <w:noProof/>
                <w:lang w:val="en-GB"/>
              </w:rPr>
              <w:t>5.</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rPr>
              <w:t>Guidance on the ‘Further Information’ section of the ‘Information Sheet Template’</w:t>
            </w:r>
            <w:r w:rsidR="0049780D">
              <w:rPr>
                <w:noProof/>
                <w:webHidden/>
              </w:rPr>
              <w:tab/>
            </w:r>
            <w:r w:rsidR="0049780D">
              <w:rPr>
                <w:noProof/>
                <w:webHidden/>
              </w:rPr>
              <w:fldChar w:fldCharType="begin"/>
            </w:r>
            <w:r w:rsidR="0049780D">
              <w:rPr>
                <w:noProof/>
                <w:webHidden/>
              </w:rPr>
              <w:instrText xml:space="preserve"> PAGEREF _Toc21259411 \h </w:instrText>
            </w:r>
            <w:r w:rsidR="0049780D">
              <w:rPr>
                <w:noProof/>
                <w:webHidden/>
              </w:rPr>
            </w:r>
            <w:r w:rsidR="0049780D">
              <w:rPr>
                <w:noProof/>
                <w:webHidden/>
              </w:rPr>
              <w:fldChar w:fldCharType="separate"/>
            </w:r>
            <w:r w:rsidR="0049780D">
              <w:rPr>
                <w:noProof/>
                <w:webHidden/>
              </w:rPr>
              <w:t>11</w:t>
            </w:r>
            <w:r w:rsidR="0049780D">
              <w:rPr>
                <w:noProof/>
                <w:webHidden/>
              </w:rPr>
              <w:fldChar w:fldCharType="end"/>
            </w:r>
          </w:hyperlink>
        </w:p>
        <w:p w14:paraId="642DE681" w14:textId="52F9B1D2"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2" w:history="1">
            <w:r w:rsidR="0049780D" w:rsidRPr="002352F3">
              <w:rPr>
                <w:rStyle w:val="Hyperlink"/>
                <w:rFonts w:ascii="Calibri" w:hAnsi="Calibri" w:cs="Calibri"/>
                <w:noProof/>
                <w:lang w:val="en-GB"/>
              </w:rPr>
              <w:t>5.1.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if something goes wrong?</w:t>
            </w:r>
            <w:r w:rsidR="0049780D">
              <w:rPr>
                <w:noProof/>
                <w:webHidden/>
              </w:rPr>
              <w:tab/>
            </w:r>
            <w:r w:rsidR="0049780D">
              <w:rPr>
                <w:noProof/>
                <w:webHidden/>
              </w:rPr>
              <w:fldChar w:fldCharType="begin"/>
            </w:r>
            <w:r w:rsidR="0049780D">
              <w:rPr>
                <w:noProof/>
                <w:webHidden/>
              </w:rPr>
              <w:instrText xml:space="preserve"> PAGEREF _Toc21259412 \h </w:instrText>
            </w:r>
            <w:r w:rsidR="0049780D">
              <w:rPr>
                <w:noProof/>
                <w:webHidden/>
              </w:rPr>
            </w:r>
            <w:r w:rsidR="0049780D">
              <w:rPr>
                <w:noProof/>
                <w:webHidden/>
              </w:rPr>
              <w:fldChar w:fldCharType="separate"/>
            </w:r>
            <w:r w:rsidR="0049780D">
              <w:rPr>
                <w:noProof/>
                <w:webHidden/>
              </w:rPr>
              <w:t>11</w:t>
            </w:r>
            <w:r w:rsidR="0049780D">
              <w:rPr>
                <w:noProof/>
                <w:webHidden/>
              </w:rPr>
              <w:fldChar w:fldCharType="end"/>
            </w:r>
          </w:hyperlink>
        </w:p>
        <w:p w14:paraId="4FF0D19B" w14:textId="72EE8B5B"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3" w:history="1">
            <w:r w:rsidR="0049780D" w:rsidRPr="002352F3">
              <w:rPr>
                <w:rStyle w:val="Hyperlink"/>
                <w:rFonts w:ascii="Calibri" w:hAnsi="Calibri" w:cs="Calibri"/>
                <w:noProof/>
                <w:lang w:val="en-GB"/>
              </w:rPr>
              <w:t>5.2.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Who should I contact for further information?</w:t>
            </w:r>
            <w:r w:rsidR="0049780D">
              <w:rPr>
                <w:noProof/>
                <w:webHidden/>
              </w:rPr>
              <w:tab/>
            </w:r>
            <w:r w:rsidR="0049780D">
              <w:rPr>
                <w:noProof/>
                <w:webHidden/>
              </w:rPr>
              <w:fldChar w:fldCharType="begin"/>
            </w:r>
            <w:r w:rsidR="0049780D">
              <w:rPr>
                <w:noProof/>
                <w:webHidden/>
              </w:rPr>
              <w:instrText xml:space="preserve"> PAGEREF _Toc21259413 \h </w:instrText>
            </w:r>
            <w:r w:rsidR="0049780D">
              <w:rPr>
                <w:noProof/>
                <w:webHidden/>
              </w:rPr>
            </w:r>
            <w:r w:rsidR="0049780D">
              <w:rPr>
                <w:noProof/>
                <w:webHidden/>
              </w:rPr>
              <w:fldChar w:fldCharType="separate"/>
            </w:r>
            <w:r w:rsidR="0049780D">
              <w:rPr>
                <w:noProof/>
                <w:webHidden/>
              </w:rPr>
              <w:t>11</w:t>
            </w:r>
            <w:r w:rsidR="0049780D">
              <w:rPr>
                <w:noProof/>
                <w:webHidden/>
              </w:rPr>
              <w:fldChar w:fldCharType="end"/>
            </w:r>
          </w:hyperlink>
        </w:p>
        <w:p w14:paraId="64A612FB" w14:textId="17B426E4"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4" w:history="1">
            <w:r w:rsidR="0049780D" w:rsidRPr="002352F3">
              <w:rPr>
                <w:rStyle w:val="Hyperlink"/>
                <w:rFonts w:ascii="Calibri" w:hAnsi="Calibri" w:cs="Calibri"/>
                <w:b/>
                <w:noProof/>
                <w:lang w:val="en-GB"/>
              </w:rPr>
              <w:t>6.</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rPr>
              <w:t>Guidance for human tissue studies</w:t>
            </w:r>
            <w:r w:rsidR="0049780D">
              <w:rPr>
                <w:noProof/>
                <w:webHidden/>
              </w:rPr>
              <w:tab/>
            </w:r>
            <w:r w:rsidR="0049780D">
              <w:rPr>
                <w:noProof/>
                <w:webHidden/>
              </w:rPr>
              <w:fldChar w:fldCharType="begin"/>
            </w:r>
            <w:r w:rsidR="0049780D">
              <w:rPr>
                <w:noProof/>
                <w:webHidden/>
              </w:rPr>
              <w:instrText xml:space="preserve"> PAGEREF _Toc21259414 \h </w:instrText>
            </w:r>
            <w:r w:rsidR="0049780D">
              <w:rPr>
                <w:noProof/>
                <w:webHidden/>
              </w:rPr>
            </w:r>
            <w:r w:rsidR="0049780D">
              <w:rPr>
                <w:noProof/>
                <w:webHidden/>
              </w:rPr>
              <w:fldChar w:fldCharType="separate"/>
            </w:r>
            <w:r w:rsidR="0049780D">
              <w:rPr>
                <w:noProof/>
                <w:webHidden/>
              </w:rPr>
              <w:t>11</w:t>
            </w:r>
            <w:r w:rsidR="0049780D">
              <w:rPr>
                <w:noProof/>
                <w:webHidden/>
              </w:rPr>
              <w:fldChar w:fldCharType="end"/>
            </w:r>
          </w:hyperlink>
        </w:p>
        <w:p w14:paraId="523301B2" w14:textId="7236ADA3"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5" w:history="1">
            <w:r w:rsidR="0049780D" w:rsidRPr="002352F3">
              <w:rPr>
                <w:rStyle w:val="Hyperlink"/>
                <w:rFonts w:ascii="Calibri" w:hAnsi="Calibri" w:cs="Calibri"/>
                <w:noProof/>
                <w:lang w:val="en-GB"/>
              </w:rPr>
              <w:t>6.1.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samples will I have to give?</w:t>
            </w:r>
            <w:r w:rsidR="0049780D">
              <w:rPr>
                <w:noProof/>
                <w:webHidden/>
              </w:rPr>
              <w:tab/>
            </w:r>
            <w:r w:rsidR="0049780D">
              <w:rPr>
                <w:noProof/>
                <w:webHidden/>
              </w:rPr>
              <w:fldChar w:fldCharType="begin"/>
            </w:r>
            <w:r w:rsidR="0049780D">
              <w:rPr>
                <w:noProof/>
                <w:webHidden/>
              </w:rPr>
              <w:instrText xml:space="preserve"> PAGEREF _Toc21259415 \h </w:instrText>
            </w:r>
            <w:r w:rsidR="0049780D">
              <w:rPr>
                <w:noProof/>
                <w:webHidden/>
              </w:rPr>
            </w:r>
            <w:r w:rsidR="0049780D">
              <w:rPr>
                <w:noProof/>
                <w:webHidden/>
              </w:rPr>
              <w:fldChar w:fldCharType="separate"/>
            </w:r>
            <w:r w:rsidR="0049780D">
              <w:rPr>
                <w:noProof/>
                <w:webHidden/>
              </w:rPr>
              <w:t>12</w:t>
            </w:r>
            <w:r w:rsidR="0049780D">
              <w:rPr>
                <w:noProof/>
                <w:webHidden/>
              </w:rPr>
              <w:fldChar w:fldCharType="end"/>
            </w:r>
          </w:hyperlink>
        </w:p>
        <w:p w14:paraId="09D4F3B1" w14:textId="79045561"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6" w:history="1">
            <w:r w:rsidR="0049780D" w:rsidRPr="002352F3">
              <w:rPr>
                <w:rStyle w:val="Hyperlink"/>
                <w:rFonts w:ascii="Calibri" w:hAnsi="Calibri" w:cs="Calibri"/>
                <w:noProof/>
                <w:lang w:val="en-GB"/>
              </w:rPr>
              <w:t>6.2.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will happen to any samples I give?</w:t>
            </w:r>
            <w:r w:rsidR="0049780D">
              <w:rPr>
                <w:noProof/>
                <w:webHidden/>
              </w:rPr>
              <w:tab/>
            </w:r>
            <w:r w:rsidR="0049780D">
              <w:rPr>
                <w:noProof/>
                <w:webHidden/>
              </w:rPr>
              <w:fldChar w:fldCharType="begin"/>
            </w:r>
            <w:r w:rsidR="0049780D">
              <w:rPr>
                <w:noProof/>
                <w:webHidden/>
              </w:rPr>
              <w:instrText xml:space="preserve"> PAGEREF _Toc21259416 \h </w:instrText>
            </w:r>
            <w:r w:rsidR="0049780D">
              <w:rPr>
                <w:noProof/>
                <w:webHidden/>
              </w:rPr>
            </w:r>
            <w:r w:rsidR="0049780D">
              <w:rPr>
                <w:noProof/>
                <w:webHidden/>
              </w:rPr>
              <w:fldChar w:fldCharType="separate"/>
            </w:r>
            <w:r w:rsidR="0049780D">
              <w:rPr>
                <w:noProof/>
                <w:webHidden/>
              </w:rPr>
              <w:t>12</w:t>
            </w:r>
            <w:r w:rsidR="0049780D">
              <w:rPr>
                <w:noProof/>
                <w:webHidden/>
              </w:rPr>
              <w:fldChar w:fldCharType="end"/>
            </w:r>
          </w:hyperlink>
        </w:p>
        <w:p w14:paraId="4995819A" w14:textId="5E27D783"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7" w:history="1">
            <w:r w:rsidR="0049780D" w:rsidRPr="002352F3">
              <w:rPr>
                <w:rStyle w:val="Hyperlink"/>
                <w:rFonts w:ascii="Calibri" w:hAnsi="Calibri" w:cs="Calibri"/>
                <w:noProof/>
                <w:lang w:val="en-GB"/>
              </w:rPr>
              <w:t>6.3.</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Are there any risks involved in donating samples?</w:t>
            </w:r>
            <w:r w:rsidR="0049780D">
              <w:rPr>
                <w:noProof/>
                <w:webHidden/>
              </w:rPr>
              <w:tab/>
            </w:r>
            <w:r w:rsidR="0049780D">
              <w:rPr>
                <w:noProof/>
                <w:webHidden/>
              </w:rPr>
              <w:fldChar w:fldCharType="begin"/>
            </w:r>
            <w:r w:rsidR="0049780D">
              <w:rPr>
                <w:noProof/>
                <w:webHidden/>
              </w:rPr>
              <w:instrText xml:space="preserve"> PAGEREF _Toc21259417 \h </w:instrText>
            </w:r>
            <w:r w:rsidR="0049780D">
              <w:rPr>
                <w:noProof/>
                <w:webHidden/>
              </w:rPr>
            </w:r>
            <w:r w:rsidR="0049780D">
              <w:rPr>
                <w:noProof/>
                <w:webHidden/>
              </w:rPr>
              <w:fldChar w:fldCharType="separate"/>
            </w:r>
            <w:r w:rsidR="0049780D">
              <w:rPr>
                <w:noProof/>
                <w:webHidden/>
              </w:rPr>
              <w:t>13</w:t>
            </w:r>
            <w:r w:rsidR="0049780D">
              <w:rPr>
                <w:noProof/>
                <w:webHidden/>
              </w:rPr>
              <w:fldChar w:fldCharType="end"/>
            </w:r>
          </w:hyperlink>
        </w:p>
        <w:p w14:paraId="0799C28C" w14:textId="3424EB18"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8" w:history="1">
            <w:r w:rsidR="0049780D" w:rsidRPr="002352F3">
              <w:rPr>
                <w:rStyle w:val="Hyperlink"/>
                <w:rFonts w:ascii="Calibri" w:hAnsi="Calibri" w:cs="Calibri"/>
                <w:noProof/>
                <w:lang w:val="en-GB"/>
              </w:rPr>
              <w:t>6.4.</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What will happen to my samples if I decide to withdraw from the study?</w:t>
            </w:r>
            <w:r w:rsidR="0049780D">
              <w:rPr>
                <w:noProof/>
                <w:webHidden/>
              </w:rPr>
              <w:tab/>
            </w:r>
            <w:r w:rsidR="0049780D">
              <w:rPr>
                <w:noProof/>
                <w:webHidden/>
              </w:rPr>
              <w:fldChar w:fldCharType="begin"/>
            </w:r>
            <w:r w:rsidR="0049780D">
              <w:rPr>
                <w:noProof/>
                <w:webHidden/>
              </w:rPr>
              <w:instrText xml:space="preserve"> PAGEREF _Toc21259418 \h </w:instrText>
            </w:r>
            <w:r w:rsidR="0049780D">
              <w:rPr>
                <w:noProof/>
                <w:webHidden/>
              </w:rPr>
            </w:r>
            <w:r w:rsidR="0049780D">
              <w:rPr>
                <w:noProof/>
                <w:webHidden/>
              </w:rPr>
              <w:fldChar w:fldCharType="separate"/>
            </w:r>
            <w:r w:rsidR="0049780D">
              <w:rPr>
                <w:noProof/>
                <w:webHidden/>
              </w:rPr>
              <w:t>13</w:t>
            </w:r>
            <w:r w:rsidR="0049780D">
              <w:rPr>
                <w:noProof/>
                <w:webHidden/>
              </w:rPr>
              <w:fldChar w:fldCharType="end"/>
            </w:r>
          </w:hyperlink>
        </w:p>
        <w:p w14:paraId="30C920EB" w14:textId="145BF4AF"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19" w:history="1">
            <w:r w:rsidR="0049780D" w:rsidRPr="002352F3">
              <w:rPr>
                <w:rStyle w:val="Hyperlink"/>
                <w:rFonts w:ascii="Calibri" w:hAnsi="Calibri" w:cs="Calibri"/>
                <w:b/>
                <w:noProof/>
                <w:lang w:val="en-GB"/>
              </w:rPr>
              <w:t>7.</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rPr>
              <w:t>Guidance on providing information to children or young people</w:t>
            </w:r>
            <w:r w:rsidR="0049780D">
              <w:rPr>
                <w:noProof/>
                <w:webHidden/>
              </w:rPr>
              <w:tab/>
            </w:r>
            <w:r w:rsidR="0049780D">
              <w:rPr>
                <w:noProof/>
                <w:webHidden/>
              </w:rPr>
              <w:fldChar w:fldCharType="begin"/>
            </w:r>
            <w:r w:rsidR="0049780D">
              <w:rPr>
                <w:noProof/>
                <w:webHidden/>
              </w:rPr>
              <w:instrText xml:space="preserve"> PAGEREF _Toc21259419 \h </w:instrText>
            </w:r>
            <w:r w:rsidR="0049780D">
              <w:rPr>
                <w:noProof/>
                <w:webHidden/>
              </w:rPr>
            </w:r>
            <w:r w:rsidR="0049780D">
              <w:rPr>
                <w:noProof/>
                <w:webHidden/>
              </w:rPr>
              <w:fldChar w:fldCharType="separate"/>
            </w:r>
            <w:r w:rsidR="0049780D">
              <w:rPr>
                <w:noProof/>
                <w:webHidden/>
              </w:rPr>
              <w:t>13</w:t>
            </w:r>
            <w:r w:rsidR="0049780D">
              <w:rPr>
                <w:noProof/>
                <w:webHidden/>
              </w:rPr>
              <w:fldChar w:fldCharType="end"/>
            </w:r>
          </w:hyperlink>
        </w:p>
        <w:p w14:paraId="2F00A9B8" w14:textId="01DF3F96"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0" w:history="1">
            <w:r w:rsidR="0049780D" w:rsidRPr="002352F3">
              <w:rPr>
                <w:rStyle w:val="Hyperlink"/>
                <w:rFonts w:ascii="Calibri" w:hAnsi="Calibri" w:cs="Calibri"/>
                <w:noProof/>
                <w:lang w:val="en-GB"/>
              </w:rPr>
              <w:t>7.1.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Guidance on giving information to a child or young person</w:t>
            </w:r>
            <w:r w:rsidR="0049780D">
              <w:rPr>
                <w:noProof/>
                <w:webHidden/>
              </w:rPr>
              <w:tab/>
            </w:r>
            <w:r w:rsidR="0049780D">
              <w:rPr>
                <w:noProof/>
                <w:webHidden/>
              </w:rPr>
              <w:fldChar w:fldCharType="begin"/>
            </w:r>
            <w:r w:rsidR="0049780D">
              <w:rPr>
                <w:noProof/>
                <w:webHidden/>
              </w:rPr>
              <w:instrText xml:space="preserve"> PAGEREF _Toc21259420 \h </w:instrText>
            </w:r>
            <w:r w:rsidR="0049780D">
              <w:rPr>
                <w:noProof/>
                <w:webHidden/>
              </w:rPr>
            </w:r>
            <w:r w:rsidR="0049780D">
              <w:rPr>
                <w:noProof/>
                <w:webHidden/>
              </w:rPr>
              <w:fldChar w:fldCharType="separate"/>
            </w:r>
            <w:r w:rsidR="0049780D">
              <w:rPr>
                <w:noProof/>
                <w:webHidden/>
              </w:rPr>
              <w:t>14</w:t>
            </w:r>
            <w:r w:rsidR="0049780D">
              <w:rPr>
                <w:noProof/>
                <w:webHidden/>
              </w:rPr>
              <w:fldChar w:fldCharType="end"/>
            </w:r>
          </w:hyperlink>
        </w:p>
        <w:p w14:paraId="477BC339" w14:textId="033BC540"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1" w:history="1">
            <w:r w:rsidR="0049780D" w:rsidRPr="002352F3">
              <w:rPr>
                <w:rStyle w:val="Hyperlink"/>
                <w:rFonts w:ascii="Calibri" w:hAnsi="Calibri" w:cs="Calibri"/>
                <w:noProof/>
                <w:lang w:val="en-GB"/>
              </w:rPr>
              <w:t>7.2.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Information required on the parent/guardian/caregiver information sheet</w:t>
            </w:r>
            <w:r w:rsidR="0049780D">
              <w:rPr>
                <w:noProof/>
                <w:webHidden/>
              </w:rPr>
              <w:tab/>
            </w:r>
            <w:r w:rsidR="0049780D">
              <w:rPr>
                <w:noProof/>
                <w:webHidden/>
              </w:rPr>
              <w:fldChar w:fldCharType="begin"/>
            </w:r>
            <w:r w:rsidR="0049780D">
              <w:rPr>
                <w:noProof/>
                <w:webHidden/>
              </w:rPr>
              <w:instrText xml:space="preserve"> PAGEREF _Toc21259421 \h </w:instrText>
            </w:r>
            <w:r w:rsidR="0049780D">
              <w:rPr>
                <w:noProof/>
                <w:webHidden/>
              </w:rPr>
            </w:r>
            <w:r w:rsidR="0049780D">
              <w:rPr>
                <w:noProof/>
                <w:webHidden/>
              </w:rPr>
              <w:fldChar w:fldCharType="separate"/>
            </w:r>
            <w:r w:rsidR="0049780D">
              <w:rPr>
                <w:noProof/>
                <w:webHidden/>
              </w:rPr>
              <w:t>14</w:t>
            </w:r>
            <w:r w:rsidR="0049780D">
              <w:rPr>
                <w:noProof/>
                <w:webHidden/>
              </w:rPr>
              <w:fldChar w:fldCharType="end"/>
            </w:r>
          </w:hyperlink>
        </w:p>
        <w:p w14:paraId="71FD3134" w14:textId="4F7801DD"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2" w:history="1">
            <w:r w:rsidR="0049780D" w:rsidRPr="002352F3">
              <w:rPr>
                <w:rStyle w:val="Hyperlink"/>
                <w:rFonts w:ascii="Calibri" w:hAnsi="Calibri" w:cs="Calibri"/>
                <w:b/>
                <w:noProof/>
                <w:lang w:val="en-GB"/>
              </w:rPr>
              <w:t>8.</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rPr>
              <w:t>Guidance on providing information to adults at risk (vulnerable adults)</w:t>
            </w:r>
            <w:r w:rsidR="0049780D">
              <w:rPr>
                <w:noProof/>
                <w:webHidden/>
              </w:rPr>
              <w:tab/>
            </w:r>
            <w:r w:rsidR="0049780D">
              <w:rPr>
                <w:noProof/>
                <w:webHidden/>
              </w:rPr>
              <w:fldChar w:fldCharType="begin"/>
            </w:r>
            <w:r w:rsidR="0049780D">
              <w:rPr>
                <w:noProof/>
                <w:webHidden/>
              </w:rPr>
              <w:instrText xml:space="preserve"> PAGEREF _Toc21259422 \h </w:instrText>
            </w:r>
            <w:r w:rsidR="0049780D">
              <w:rPr>
                <w:noProof/>
                <w:webHidden/>
              </w:rPr>
            </w:r>
            <w:r w:rsidR="0049780D">
              <w:rPr>
                <w:noProof/>
                <w:webHidden/>
              </w:rPr>
              <w:fldChar w:fldCharType="separate"/>
            </w:r>
            <w:r w:rsidR="0049780D">
              <w:rPr>
                <w:noProof/>
                <w:webHidden/>
              </w:rPr>
              <w:t>14</w:t>
            </w:r>
            <w:r w:rsidR="0049780D">
              <w:rPr>
                <w:noProof/>
                <w:webHidden/>
              </w:rPr>
              <w:fldChar w:fldCharType="end"/>
            </w:r>
          </w:hyperlink>
        </w:p>
        <w:p w14:paraId="19558D62" w14:textId="4648DB6E"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3" w:history="1">
            <w:r w:rsidR="0049780D" w:rsidRPr="002352F3">
              <w:rPr>
                <w:rStyle w:val="Hyperlink"/>
                <w:rFonts w:ascii="Calibri" w:hAnsi="Calibri" w:cs="Calibri"/>
                <w:noProof/>
                <w:lang w:val="en-GB"/>
              </w:rPr>
              <w:t>8.1.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Guidance on giving information to adults at risk (vulnerable adults)</w:t>
            </w:r>
            <w:r w:rsidR="0049780D">
              <w:rPr>
                <w:noProof/>
                <w:webHidden/>
              </w:rPr>
              <w:tab/>
            </w:r>
            <w:r w:rsidR="0049780D">
              <w:rPr>
                <w:noProof/>
                <w:webHidden/>
              </w:rPr>
              <w:fldChar w:fldCharType="begin"/>
            </w:r>
            <w:r w:rsidR="0049780D">
              <w:rPr>
                <w:noProof/>
                <w:webHidden/>
              </w:rPr>
              <w:instrText xml:space="preserve"> PAGEREF _Toc21259423 \h </w:instrText>
            </w:r>
            <w:r w:rsidR="0049780D">
              <w:rPr>
                <w:noProof/>
                <w:webHidden/>
              </w:rPr>
            </w:r>
            <w:r w:rsidR="0049780D">
              <w:rPr>
                <w:noProof/>
                <w:webHidden/>
              </w:rPr>
              <w:fldChar w:fldCharType="separate"/>
            </w:r>
            <w:r w:rsidR="0049780D">
              <w:rPr>
                <w:noProof/>
                <w:webHidden/>
              </w:rPr>
              <w:t>15</w:t>
            </w:r>
            <w:r w:rsidR="0049780D">
              <w:rPr>
                <w:noProof/>
                <w:webHidden/>
              </w:rPr>
              <w:fldChar w:fldCharType="end"/>
            </w:r>
          </w:hyperlink>
        </w:p>
        <w:p w14:paraId="021D94E3" w14:textId="26E69D7D"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4" w:history="1">
            <w:r w:rsidR="0049780D" w:rsidRPr="002352F3">
              <w:rPr>
                <w:rStyle w:val="Hyperlink"/>
                <w:rFonts w:ascii="Calibri" w:hAnsi="Calibri" w:cs="Calibri"/>
                <w:noProof/>
                <w:lang w:val="en-GB"/>
              </w:rPr>
              <w:t>8.2.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Research which falls under the Mental Capacity Act 2005</w:t>
            </w:r>
            <w:r w:rsidR="0049780D">
              <w:rPr>
                <w:noProof/>
                <w:webHidden/>
              </w:rPr>
              <w:tab/>
            </w:r>
            <w:r w:rsidR="0049780D">
              <w:rPr>
                <w:noProof/>
                <w:webHidden/>
              </w:rPr>
              <w:fldChar w:fldCharType="begin"/>
            </w:r>
            <w:r w:rsidR="0049780D">
              <w:rPr>
                <w:noProof/>
                <w:webHidden/>
              </w:rPr>
              <w:instrText xml:space="preserve"> PAGEREF _Toc21259424 \h </w:instrText>
            </w:r>
            <w:r w:rsidR="0049780D">
              <w:rPr>
                <w:noProof/>
                <w:webHidden/>
              </w:rPr>
            </w:r>
            <w:r w:rsidR="0049780D">
              <w:rPr>
                <w:noProof/>
                <w:webHidden/>
              </w:rPr>
              <w:fldChar w:fldCharType="separate"/>
            </w:r>
            <w:r w:rsidR="0049780D">
              <w:rPr>
                <w:noProof/>
                <w:webHidden/>
              </w:rPr>
              <w:t>15</w:t>
            </w:r>
            <w:r w:rsidR="0049780D">
              <w:rPr>
                <w:noProof/>
                <w:webHidden/>
              </w:rPr>
              <w:fldChar w:fldCharType="end"/>
            </w:r>
          </w:hyperlink>
        </w:p>
        <w:p w14:paraId="43E5895A" w14:textId="5BEBD6B8" w:rsidR="0049780D" w:rsidRDefault="00504722">
          <w:pPr>
            <w:pStyle w:val="TOC1"/>
            <w:tabs>
              <w:tab w:val="left" w:pos="44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5" w:history="1">
            <w:r w:rsidR="0049780D" w:rsidRPr="002352F3">
              <w:rPr>
                <w:rStyle w:val="Hyperlink"/>
                <w:rFonts w:ascii="Calibri" w:hAnsi="Calibri" w:cs="Calibri"/>
                <w:b/>
                <w:noProof/>
                <w:lang w:val="en-GB"/>
              </w:rPr>
              <w:t>9.</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b/>
                <w:noProof/>
                <w:lang w:val="en-GB"/>
              </w:rPr>
              <w:t>Guidance for international research studies</w:t>
            </w:r>
            <w:r w:rsidR="0049780D">
              <w:rPr>
                <w:noProof/>
                <w:webHidden/>
              </w:rPr>
              <w:tab/>
            </w:r>
            <w:r w:rsidR="0049780D">
              <w:rPr>
                <w:noProof/>
                <w:webHidden/>
              </w:rPr>
              <w:fldChar w:fldCharType="begin"/>
            </w:r>
            <w:r w:rsidR="0049780D">
              <w:rPr>
                <w:noProof/>
                <w:webHidden/>
              </w:rPr>
              <w:instrText xml:space="preserve"> PAGEREF _Toc21259425 \h </w:instrText>
            </w:r>
            <w:r w:rsidR="0049780D">
              <w:rPr>
                <w:noProof/>
                <w:webHidden/>
              </w:rPr>
            </w:r>
            <w:r w:rsidR="0049780D">
              <w:rPr>
                <w:noProof/>
                <w:webHidden/>
              </w:rPr>
              <w:fldChar w:fldCharType="separate"/>
            </w:r>
            <w:r w:rsidR="0049780D">
              <w:rPr>
                <w:noProof/>
                <w:webHidden/>
              </w:rPr>
              <w:t>15</w:t>
            </w:r>
            <w:r w:rsidR="0049780D">
              <w:rPr>
                <w:noProof/>
                <w:webHidden/>
              </w:rPr>
              <w:fldChar w:fldCharType="end"/>
            </w:r>
          </w:hyperlink>
        </w:p>
        <w:p w14:paraId="57D32713" w14:textId="60DE0392"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6" w:history="1">
            <w:r w:rsidR="0049780D" w:rsidRPr="002352F3">
              <w:rPr>
                <w:rStyle w:val="Hyperlink"/>
                <w:rFonts w:ascii="Calibri" w:hAnsi="Calibri" w:cs="Calibri"/>
                <w:noProof/>
                <w:lang w:val="en-GB"/>
              </w:rPr>
              <w:t>9.1.</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The sharing and transfer of personal data overseas</w:t>
            </w:r>
            <w:r w:rsidR="0049780D">
              <w:rPr>
                <w:noProof/>
                <w:webHidden/>
              </w:rPr>
              <w:tab/>
            </w:r>
            <w:r w:rsidR="0049780D">
              <w:rPr>
                <w:noProof/>
                <w:webHidden/>
              </w:rPr>
              <w:fldChar w:fldCharType="begin"/>
            </w:r>
            <w:r w:rsidR="0049780D">
              <w:rPr>
                <w:noProof/>
                <w:webHidden/>
              </w:rPr>
              <w:instrText xml:space="preserve"> PAGEREF _Toc21259426 \h </w:instrText>
            </w:r>
            <w:r w:rsidR="0049780D">
              <w:rPr>
                <w:noProof/>
                <w:webHidden/>
              </w:rPr>
            </w:r>
            <w:r w:rsidR="0049780D">
              <w:rPr>
                <w:noProof/>
                <w:webHidden/>
              </w:rPr>
              <w:fldChar w:fldCharType="separate"/>
            </w:r>
            <w:r w:rsidR="0049780D">
              <w:rPr>
                <w:noProof/>
                <w:webHidden/>
              </w:rPr>
              <w:t>15</w:t>
            </w:r>
            <w:r w:rsidR="0049780D">
              <w:rPr>
                <w:noProof/>
                <w:webHidden/>
              </w:rPr>
              <w:fldChar w:fldCharType="end"/>
            </w:r>
          </w:hyperlink>
        </w:p>
        <w:p w14:paraId="5A8EEB87" w14:textId="646E889D" w:rsidR="0049780D" w:rsidRDefault="00504722">
          <w:pPr>
            <w:pStyle w:val="TOC1"/>
            <w:tabs>
              <w:tab w:val="left" w:pos="660"/>
              <w:tab w:val="right" w:leader="dot" w:pos="9730"/>
            </w:tabs>
            <w:rPr>
              <w:rFonts w:asciiTheme="minorHAnsi" w:eastAsiaTheme="minorEastAsia" w:hAnsiTheme="minorHAnsi" w:cstheme="minorBidi"/>
              <w:noProof/>
              <w:sz w:val="22"/>
              <w:szCs w:val="22"/>
              <w:bdr w:val="none" w:sz="0" w:space="0" w:color="auto"/>
              <w:lang w:val="en-GB" w:eastAsia="en-GB"/>
            </w:rPr>
          </w:pPr>
          <w:hyperlink w:anchor="_Toc21259427" w:history="1">
            <w:r w:rsidR="0049780D" w:rsidRPr="002352F3">
              <w:rPr>
                <w:rStyle w:val="Hyperlink"/>
                <w:rFonts w:ascii="Calibri" w:hAnsi="Calibri" w:cs="Calibri"/>
                <w:noProof/>
                <w:lang w:val="en-GB"/>
              </w:rPr>
              <w:t>9.2.</w:t>
            </w:r>
            <w:r w:rsidR="0049780D">
              <w:rPr>
                <w:rFonts w:asciiTheme="minorHAnsi" w:eastAsiaTheme="minorEastAsia" w:hAnsiTheme="minorHAnsi" w:cstheme="minorBidi"/>
                <w:noProof/>
                <w:sz w:val="22"/>
                <w:szCs w:val="22"/>
                <w:bdr w:val="none" w:sz="0" w:space="0" w:color="auto"/>
                <w:lang w:val="en-GB" w:eastAsia="en-GB"/>
              </w:rPr>
              <w:tab/>
            </w:r>
            <w:r w:rsidR="0049780D" w:rsidRPr="002352F3">
              <w:rPr>
                <w:rStyle w:val="Hyperlink"/>
                <w:rFonts w:ascii="Calibri" w:hAnsi="Calibri" w:cs="Calibri"/>
                <w:noProof/>
                <w:lang w:val="en-GB"/>
              </w:rPr>
              <w:t>Additional considerations for overseas research</w:t>
            </w:r>
            <w:r w:rsidR="0049780D">
              <w:rPr>
                <w:noProof/>
                <w:webHidden/>
              </w:rPr>
              <w:tab/>
            </w:r>
            <w:r w:rsidR="0049780D">
              <w:rPr>
                <w:noProof/>
                <w:webHidden/>
              </w:rPr>
              <w:fldChar w:fldCharType="begin"/>
            </w:r>
            <w:r w:rsidR="0049780D">
              <w:rPr>
                <w:noProof/>
                <w:webHidden/>
              </w:rPr>
              <w:instrText xml:space="preserve"> PAGEREF _Toc21259427 \h </w:instrText>
            </w:r>
            <w:r w:rsidR="0049780D">
              <w:rPr>
                <w:noProof/>
                <w:webHidden/>
              </w:rPr>
            </w:r>
            <w:r w:rsidR="0049780D">
              <w:rPr>
                <w:noProof/>
                <w:webHidden/>
              </w:rPr>
              <w:fldChar w:fldCharType="separate"/>
            </w:r>
            <w:r w:rsidR="0049780D">
              <w:rPr>
                <w:noProof/>
                <w:webHidden/>
              </w:rPr>
              <w:t>16</w:t>
            </w:r>
            <w:r w:rsidR="0049780D">
              <w:rPr>
                <w:noProof/>
                <w:webHidden/>
              </w:rPr>
              <w:fldChar w:fldCharType="end"/>
            </w:r>
          </w:hyperlink>
        </w:p>
        <w:p w14:paraId="381914C4" w14:textId="63B7F5B9" w:rsidR="00B915CC" w:rsidRPr="0040304A" w:rsidRDefault="00B915CC" w:rsidP="00104E63">
          <w:pPr>
            <w:jc w:val="both"/>
            <w:rPr>
              <w:rFonts w:ascii="Calibri" w:hAnsi="Calibri"/>
              <w:b/>
              <w:bCs/>
              <w:noProof/>
              <w:sz w:val="22"/>
              <w:szCs w:val="22"/>
            </w:rPr>
          </w:pPr>
          <w:r w:rsidRPr="002C2C1A">
            <w:rPr>
              <w:rFonts w:ascii="Calibri" w:hAnsi="Calibri"/>
              <w:b/>
              <w:bCs/>
              <w:noProof/>
              <w:sz w:val="22"/>
              <w:szCs w:val="22"/>
            </w:rPr>
            <w:fldChar w:fldCharType="end"/>
          </w:r>
        </w:p>
      </w:sdtContent>
    </w:sdt>
    <w:p w14:paraId="492B8473" w14:textId="77777777" w:rsidR="00866F9B" w:rsidRDefault="00866F9B" w:rsidP="00104E63">
      <w:pPr>
        <w:jc w:val="both"/>
        <w:rPr>
          <w:rFonts w:ascii="Calibri" w:eastAsiaTheme="majorEastAsia" w:hAnsi="Calibri" w:cstheme="majorBidi"/>
          <w:b/>
          <w:color w:val="2E74B5" w:themeColor="accent1" w:themeShade="BF"/>
          <w:lang w:val="en-GB"/>
        </w:rPr>
      </w:pPr>
      <w:r>
        <w:rPr>
          <w:rFonts w:ascii="Calibri" w:hAnsi="Calibri"/>
          <w:b/>
          <w:lang w:val="en-GB"/>
        </w:rPr>
        <w:br w:type="page"/>
      </w:r>
    </w:p>
    <w:p w14:paraId="433FB742" w14:textId="58DD594F" w:rsidR="000B50B9" w:rsidRDefault="000B50B9" w:rsidP="00104E63">
      <w:pPr>
        <w:pStyle w:val="Heading1"/>
        <w:numPr>
          <w:ilvl w:val="0"/>
          <w:numId w:val="6"/>
        </w:numPr>
        <w:spacing w:before="360" w:after="120"/>
        <w:ind w:left="357" w:hanging="357"/>
        <w:jc w:val="both"/>
        <w:rPr>
          <w:rFonts w:ascii="Calibri" w:hAnsi="Calibri"/>
          <w:b/>
          <w:sz w:val="24"/>
          <w:szCs w:val="24"/>
          <w:lang w:val="en-GB"/>
        </w:rPr>
      </w:pPr>
      <w:bookmarkStart w:id="1" w:name="_Toc21259387"/>
      <w:r w:rsidRPr="002C2C1A">
        <w:rPr>
          <w:rFonts w:ascii="Calibri" w:hAnsi="Calibri"/>
          <w:b/>
          <w:sz w:val="24"/>
          <w:szCs w:val="24"/>
          <w:lang w:val="en-GB"/>
        </w:rPr>
        <w:lastRenderedPageBreak/>
        <w:t>Who</w:t>
      </w:r>
      <w:r w:rsidRPr="002C2C1A">
        <w:rPr>
          <w:rFonts w:ascii="Calibri" w:hAnsi="Calibri"/>
          <w:b/>
          <w:sz w:val="22"/>
          <w:szCs w:val="22"/>
          <w:lang w:val="en-GB"/>
        </w:rPr>
        <w:t xml:space="preserve"> </w:t>
      </w:r>
      <w:r w:rsidRPr="005D6F2E">
        <w:rPr>
          <w:rFonts w:ascii="Calibri" w:hAnsi="Calibri"/>
          <w:b/>
          <w:sz w:val="24"/>
          <w:szCs w:val="24"/>
          <w:lang w:val="en-GB"/>
        </w:rPr>
        <w:t>is this guidance for?</w:t>
      </w:r>
      <w:bookmarkEnd w:id="1"/>
    </w:p>
    <w:p w14:paraId="285D9AA6" w14:textId="6EFE5394" w:rsidR="00A26C69" w:rsidRPr="003404DA" w:rsidRDefault="002C6C3E" w:rsidP="00A26C69">
      <w:pPr>
        <w:pStyle w:val="Body"/>
        <w:spacing w:before="120" w:after="120"/>
        <w:jc w:val="both"/>
        <w:rPr>
          <w:sz w:val="24"/>
          <w:szCs w:val="24"/>
        </w:rPr>
      </w:pPr>
      <w:r>
        <w:t xml:space="preserve">Before research activity takes place with potential participants they should be fully informed of why it’s happening, what will happen to them, their data/samples, of their rights, and any limitations to their rights. This document aims to describe the process for attaining this informed consent (when necessary). This document will describe the process for creating a participant information sheet for internal ethics committee and external ethics committees. </w:t>
      </w:r>
      <w:r w:rsidRPr="00AC7FA0">
        <w:t>Instructions for use, as most sections are pertinent to participant information sheets for both University ethical review and NHS ethical review</w:t>
      </w:r>
      <w:r>
        <w:t xml:space="preserve">. </w:t>
      </w:r>
      <w:r w:rsidR="00B63C8B" w:rsidRPr="005D6F2E">
        <w:rPr>
          <w:sz w:val="24"/>
          <w:szCs w:val="24"/>
        </w:rPr>
        <w:t xml:space="preserve">This guidance </w:t>
      </w:r>
      <w:r w:rsidR="00866F9B">
        <w:rPr>
          <w:sz w:val="24"/>
          <w:szCs w:val="24"/>
        </w:rPr>
        <w:t xml:space="preserve">document </w:t>
      </w:r>
      <w:bookmarkStart w:id="2" w:name="_GoBack"/>
      <w:r>
        <w:rPr>
          <w:sz w:val="24"/>
          <w:szCs w:val="24"/>
        </w:rPr>
        <w:t xml:space="preserve">should be used for </w:t>
      </w:r>
      <w:bookmarkEnd w:id="2"/>
      <w:r w:rsidR="00C1188D" w:rsidRPr="005D6F2E">
        <w:rPr>
          <w:sz w:val="24"/>
          <w:szCs w:val="24"/>
        </w:rPr>
        <w:t>the preparation of</w:t>
      </w:r>
      <w:r w:rsidR="00735A59" w:rsidRPr="005D6F2E">
        <w:rPr>
          <w:sz w:val="24"/>
          <w:szCs w:val="24"/>
        </w:rPr>
        <w:t xml:space="preserve"> participant</w:t>
      </w:r>
      <w:r w:rsidR="004A2628" w:rsidRPr="005D6F2E">
        <w:rPr>
          <w:sz w:val="24"/>
          <w:szCs w:val="24"/>
        </w:rPr>
        <w:t xml:space="preserve"> information </w:t>
      </w:r>
      <w:r w:rsidR="00735A59" w:rsidRPr="005D6F2E">
        <w:rPr>
          <w:sz w:val="24"/>
          <w:szCs w:val="24"/>
        </w:rPr>
        <w:t xml:space="preserve">sheets </w:t>
      </w:r>
      <w:r w:rsidR="004A2628" w:rsidRPr="005D6F2E">
        <w:rPr>
          <w:sz w:val="24"/>
          <w:szCs w:val="24"/>
        </w:rPr>
        <w:t xml:space="preserve">for research participants, </w:t>
      </w:r>
      <w:r>
        <w:rPr>
          <w:sz w:val="24"/>
          <w:szCs w:val="24"/>
        </w:rPr>
        <w:t xml:space="preserve">using the templates available from RIGO and </w:t>
      </w:r>
      <w:r w:rsidR="00866F9B">
        <w:rPr>
          <w:sz w:val="24"/>
          <w:szCs w:val="24"/>
        </w:rPr>
        <w:t>should be used by</w:t>
      </w:r>
      <w:r w:rsidR="000870FC">
        <w:rPr>
          <w:sz w:val="24"/>
          <w:szCs w:val="24"/>
        </w:rPr>
        <w:t xml:space="preserve"> </w:t>
      </w:r>
      <w:r w:rsidR="00B63C8B" w:rsidRPr="005D6F2E">
        <w:rPr>
          <w:sz w:val="24"/>
          <w:szCs w:val="24"/>
        </w:rPr>
        <w:t>staff and students</w:t>
      </w:r>
      <w:r w:rsidR="00866F9B">
        <w:rPr>
          <w:sz w:val="24"/>
          <w:szCs w:val="24"/>
        </w:rPr>
        <w:t xml:space="preserve"> at the University of </w:t>
      </w:r>
      <w:proofErr w:type="gramStart"/>
      <w:r w:rsidR="00866F9B">
        <w:rPr>
          <w:sz w:val="24"/>
          <w:szCs w:val="24"/>
        </w:rPr>
        <w:t>Surrey</w:t>
      </w:r>
      <w:r>
        <w:rPr>
          <w:sz w:val="24"/>
          <w:szCs w:val="24"/>
        </w:rPr>
        <w:t>.</w:t>
      </w:r>
      <w:r w:rsidR="006D66AF">
        <w:rPr>
          <w:sz w:val="24"/>
          <w:szCs w:val="24"/>
        </w:rPr>
        <w:t>.</w:t>
      </w:r>
      <w:proofErr w:type="gramEnd"/>
    </w:p>
    <w:p w14:paraId="2A02901F" w14:textId="0A22CE6C" w:rsidR="00A26C69" w:rsidRPr="003404DA" w:rsidRDefault="003C3572" w:rsidP="00A26C69">
      <w:pPr>
        <w:pStyle w:val="Heading1"/>
        <w:numPr>
          <w:ilvl w:val="1"/>
          <w:numId w:val="6"/>
        </w:numPr>
        <w:jc w:val="both"/>
        <w:rPr>
          <w:rFonts w:ascii="Calibri" w:hAnsi="Calibri" w:cs="Calibri"/>
          <w:sz w:val="24"/>
          <w:szCs w:val="24"/>
          <w:lang w:val="en-GB"/>
        </w:rPr>
      </w:pPr>
      <w:bookmarkStart w:id="3" w:name="_Toc21259388"/>
      <w:r>
        <w:rPr>
          <w:rFonts w:ascii="Calibri" w:hAnsi="Calibri" w:cs="Calibri"/>
          <w:sz w:val="24"/>
          <w:szCs w:val="24"/>
          <w:lang w:val="en-GB"/>
        </w:rPr>
        <w:t>Will I need a</w:t>
      </w:r>
      <w:r w:rsidR="00097935">
        <w:rPr>
          <w:rFonts w:ascii="Calibri" w:hAnsi="Calibri" w:cs="Calibri"/>
          <w:sz w:val="24"/>
          <w:szCs w:val="24"/>
          <w:lang w:val="en-GB"/>
        </w:rPr>
        <w:t xml:space="preserve"> consent form</w:t>
      </w:r>
      <w:r>
        <w:rPr>
          <w:rFonts w:ascii="Calibri" w:hAnsi="Calibri" w:cs="Calibri"/>
          <w:sz w:val="24"/>
          <w:szCs w:val="24"/>
          <w:lang w:val="en-GB"/>
        </w:rPr>
        <w:t xml:space="preserve"> too</w:t>
      </w:r>
      <w:r w:rsidR="00083BB1">
        <w:rPr>
          <w:rFonts w:ascii="Calibri" w:hAnsi="Calibri" w:cs="Calibri"/>
          <w:sz w:val="24"/>
          <w:szCs w:val="24"/>
          <w:lang w:val="en-GB"/>
        </w:rPr>
        <w:t>?</w:t>
      </w:r>
      <w:bookmarkEnd w:id="3"/>
    </w:p>
    <w:p w14:paraId="2B267FA5" w14:textId="53A0C45F" w:rsidR="003C3572" w:rsidRDefault="003C3572" w:rsidP="00104E63">
      <w:pPr>
        <w:pStyle w:val="Body"/>
        <w:spacing w:before="120" w:after="120"/>
        <w:jc w:val="both"/>
      </w:pPr>
      <w:r>
        <w:t>Consent documentation usually comprises an information sheet and signed consent form, but in some circumstances, the method of obtaining consent can be different (e.g. verbal consent or online consent).  If obtaining consent with a signed form, use the ‘Consent Form</w:t>
      </w:r>
      <w:r w:rsidRPr="003C3572">
        <w:t xml:space="preserve"> Template’ </w:t>
      </w:r>
      <w:r>
        <w:t>and remember to do the following:</w:t>
      </w:r>
    </w:p>
    <w:p w14:paraId="727CF540" w14:textId="488F883D" w:rsidR="003C3572" w:rsidRPr="003C3572" w:rsidRDefault="003C3572" w:rsidP="003C3572">
      <w:pPr>
        <w:pStyle w:val="Body"/>
        <w:numPr>
          <w:ilvl w:val="0"/>
          <w:numId w:val="39"/>
        </w:numPr>
        <w:spacing w:before="120" w:after="120"/>
        <w:jc w:val="both"/>
        <w:rPr>
          <w:sz w:val="24"/>
          <w:szCs w:val="24"/>
        </w:rPr>
      </w:pPr>
      <w:r>
        <w:t xml:space="preserve">get participants to </w:t>
      </w:r>
      <w:r w:rsidR="00A26C69">
        <w:t>initial boxes</w:t>
      </w:r>
      <w:r w:rsidR="006A4235">
        <w:t xml:space="preserve"> (NOT tick)</w:t>
      </w:r>
      <w:r w:rsidR="00A26C69">
        <w:t xml:space="preserve">, </w:t>
      </w:r>
    </w:p>
    <w:p w14:paraId="3BE5B575" w14:textId="0C0CCDE7" w:rsidR="003C3572" w:rsidRPr="003C3572" w:rsidRDefault="00BC6E11" w:rsidP="003C3572">
      <w:pPr>
        <w:pStyle w:val="Body"/>
        <w:numPr>
          <w:ilvl w:val="0"/>
          <w:numId w:val="39"/>
        </w:numPr>
        <w:spacing w:before="120" w:after="120"/>
        <w:jc w:val="both"/>
        <w:rPr>
          <w:sz w:val="24"/>
          <w:szCs w:val="24"/>
        </w:rPr>
      </w:pPr>
      <w:r>
        <w:t xml:space="preserve">get the participants to </w:t>
      </w:r>
      <w:r w:rsidR="00A26C69">
        <w:t>sign</w:t>
      </w:r>
      <w:r>
        <w:t xml:space="preserve"> the bottom</w:t>
      </w:r>
      <w:r w:rsidR="00A26C69">
        <w:t xml:space="preserve">, </w:t>
      </w:r>
    </w:p>
    <w:p w14:paraId="4C89681D" w14:textId="77777777" w:rsidR="00A26C69" w:rsidRPr="005D6F2E" w:rsidRDefault="00A26C69" w:rsidP="003C3572">
      <w:pPr>
        <w:pStyle w:val="Body"/>
        <w:numPr>
          <w:ilvl w:val="0"/>
          <w:numId w:val="39"/>
        </w:numPr>
        <w:spacing w:before="120" w:after="120"/>
        <w:jc w:val="both"/>
        <w:rPr>
          <w:sz w:val="24"/>
          <w:szCs w:val="24"/>
        </w:rPr>
      </w:pPr>
      <w:r>
        <w:t xml:space="preserve">refer to the latest version of the </w:t>
      </w:r>
      <w:r w:rsidR="00BC6E11">
        <w:t>Information sheet.</w:t>
      </w:r>
    </w:p>
    <w:p w14:paraId="4F27899D" w14:textId="7E4135EA" w:rsidR="00B336C8" w:rsidRPr="005D6F2E" w:rsidRDefault="00B336C8" w:rsidP="00104E63">
      <w:pPr>
        <w:pStyle w:val="Heading1"/>
        <w:numPr>
          <w:ilvl w:val="0"/>
          <w:numId w:val="6"/>
        </w:numPr>
        <w:jc w:val="both"/>
        <w:rPr>
          <w:rFonts w:ascii="Calibri" w:hAnsi="Calibri" w:cs="Calibri"/>
          <w:b/>
          <w:sz w:val="24"/>
          <w:szCs w:val="24"/>
          <w:lang w:val="en-GB"/>
        </w:rPr>
      </w:pPr>
      <w:bookmarkStart w:id="4" w:name="_Toc21259389"/>
      <w:r w:rsidRPr="005D6F2E">
        <w:rPr>
          <w:rFonts w:ascii="Calibri" w:hAnsi="Calibri" w:cs="Calibri"/>
          <w:b/>
          <w:sz w:val="24"/>
          <w:szCs w:val="24"/>
          <w:lang w:val="en-GB"/>
        </w:rPr>
        <w:t>What makes a good Participant Information Sheet</w:t>
      </w:r>
      <w:r w:rsidR="00EB5A03" w:rsidRPr="005D6F2E">
        <w:rPr>
          <w:rFonts w:ascii="Calibri" w:hAnsi="Calibri" w:cs="Calibri"/>
          <w:b/>
          <w:sz w:val="24"/>
          <w:szCs w:val="24"/>
          <w:lang w:val="en-GB"/>
        </w:rPr>
        <w:t>?</w:t>
      </w:r>
      <w:bookmarkEnd w:id="4"/>
    </w:p>
    <w:p w14:paraId="516FE588" w14:textId="1166B0C3" w:rsidR="003404DA" w:rsidRPr="003404DA" w:rsidRDefault="000050D9" w:rsidP="00104E63">
      <w:pPr>
        <w:pStyle w:val="Body"/>
        <w:spacing w:before="120" w:after="120"/>
        <w:jc w:val="both"/>
        <w:rPr>
          <w:sz w:val="24"/>
          <w:szCs w:val="24"/>
        </w:rPr>
      </w:pPr>
      <w:r w:rsidRPr="005D6F2E">
        <w:rPr>
          <w:sz w:val="24"/>
          <w:szCs w:val="24"/>
        </w:rPr>
        <w:t xml:space="preserve">In this guidance you will find information on the recommended content, design and style of an effective Participant </w:t>
      </w:r>
      <w:r w:rsidR="00866F9B" w:rsidRPr="005D6F2E">
        <w:rPr>
          <w:sz w:val="24"/>
          <w:szCs w:val="24"/>
        </w:rPr>
        <w:t>Information</w:t>
      </w:r>
      <w:r w:rsidRPr="005D6F2E">
        <w:rPr>
          <w:sz w:val="24"/>
          <w:szCs w:val="24"/>
        </w:rPr>
        <w:t xml:space="preserve"> Sheet.</w:t>
      </w:r>
      <w:r w:rsidR="0000641B">
        <w:rPr>
          <w:sz w:val="24"/>
          <w:szCs w:val="24"/>
        </w:rPr>
        <w:t xml:space="preserve">  </w:t>
      </w:r>
      <w:r w:rsidR="00B336C8" w:rsidRPr="005D6F2E">
        <w:rPr>
          <w:sz w:val="24"/>
          <w:szCs w:val="24"/>
        </w:rPr>
        <w:t>The guidance should be considered as a framework, where researchers are encouraged to think carefully about how best to inform potential participants. The best way to make sure consent documentation is fit for purpose</w:t>
      </w:r>
      <w:r w:rsidR="00542A41">
        <w:rPr>
          <w:sz w:val="24"/>
          <w:szCs w:val="24"/>
        </w:rPr>
        <w:t>,</w:t>
      </w:r>
      <w:r w:rsidR="00B336C8" w:rsidRPr="005D6F2E">
        <w:rPr>
          <w:sz w:val="24"/>
          <w:szCs w:val="24"/>
        </w:rPr>
        <w:t xml:space="preserve"> is to test it with other researchers or members of the public</w:t>
      </w:r>
      <w:r w:rsidR="00940E67">
        <w:rPr>
          <w:sz w:val="24"/>
          <w:szCs w:val="24"/>
        </w:rPr>
        <w:t xml:space="preserve"> (without collecting the actual data)</w:t>
      </w:r>
      <w:r w:rsidR="00B336C8" w:rsidRPr="005D6F2E">
        <w:rPr>
          <w:sz w:val="24"/>
          <w:szCs w:val="24"/>
        </w:rPr>
        <w:t>.</w:t>
      </w:r>
    </w:p>
    <w:p w14:paraId="6FDB56D7" w14:textId="09A03DA1" w:rsidR="00AB6409" w:rsidRPr="003404DA" w:rsidRDefault="003404DA" w:rsidP="00104E63">
      <w:pPr>
        <w:pStyle w:val="Heading1"/>
        <w:numPr>
          <w:ilvl w:val="1"/>
          <w:numId w:val="6"/>
        </w:numPr>
        <w:jc w:val="both"/>
        <w:rPr>
          <w:rFonts w:ascii="Calibri" w:hAnsi="Calibri" w:cs="Calibri"/>
          <w:sz w:val="24"/>
          <w:szCs w:val="24"/>
          <w:lang w:val="en-GB"/>
        </w:rPr>
      </w:pPr>
      <w:bookmarkStart w:id="5" w:name="_Toc21259390"/>
      <w:r w:rsidRPr="003404DA">
        <w:rPr>
          <w:rFonts w:ascii="Calibri" w:hAnsi="Calibri" w:cs="Calibri"/>
          <w:sz w:val="24"/>
          <w:szCs w:val="24"/>
          <w:lang w:val="en-GB"/>
        </w:rPr>
        <w:t>University requirements</w:t>
      </w:r>
      <w:bookmarkEnd w:id="5"/>
    </w:p>
    <w:p w14:paraId="024A5FAD" w14:textId="02B0B5CD" w:rsidR="00AB6409" w:rsidRPr="005D6F2E" w:rsidRDefault="00AB6409" w:rsidP="00104E63">
      <w:pPr>
        <w:pStyle w:val="Body"/>
        <w:numPr>
          <w:ilvl w:val="0"/>
          <w:numId w:val="7"/>
        </w:numPr>
        <w:spacing w:before="120" w:after="120"/>
        <w:ind w:left="709" w:hanging="283"/>
        <w:jc w:val="both"/>
        <w:rPr>
          <w:sz w:val="24"/>
          <w:szCs w:val="24"/>
        </w:rPr>
      </w:pPr>
      <w:r w:rsidRPr="005D6F2E">
        <w:rPr>
          <w:sz w:val="24"/>
          <w:szCs w:val="24"/>
        </w:rPr>
        <w:t xml:space="preserve">If the researcher is a student, the supervisor must check the </w:t>
      </w:r>
      <w:r w:rsidR="00491B93" w:rsidRPr="005D6F2E">
        <w:rPr>
          <w:sz w:val="24"/>
          <w:szCs w:val="24"/>
        </w:rPr>
        <w:t xml:space="preserve">Participant </w:t>
      </w:r>
      <w:r w:rsidR="00866F9B">
        <w:rPr>
          <w:sz w:val="24"/>
          <w:szCs w:val="24"/>
        </w:rPr>
        <w:t>I</w:t>
      </w:r>
      <w:r w:rsidR="00491B93" w:rsidRPr="005D6F2E">
        <w:rPr>
          <w:sz w:val="24"/>
          <w:szCs w:val="24"/>
        </w:rPr>
        <w:t>nformation Sheet</w:t>
      </w:r>
      <w:r w:rsidR="00866F9B">
        <w:rPr>
          <w:sz w:val="24"/>
          <w:szCs w:val="24"/>
        </w:rPr>
        <w:t xml:space="preserve"> is fit for purpose.</w:t>
      </w:r>
    </w:p>
    <w:p w14:paraId="5F234C1B" w14:textId="77777777" w:rsidR="002F0724" w:rsidRDefault="00AB6409" w:rsidP="002F0724">
      <w:pPr>
        <w:pStyle w:val="Body"/>
        <w:numPr>
          <w:ilvl w:val="0"/>
          <w:numId w:val="7"/>
        </w:numPr>
        <w:spacing w:before="120" w:after="120"/>
        <w:ind w:left="709" w:hanging="283"/>
        <w:jc w:val="both"/>
        <w:rPr>
          <w:sz w:val="24"/>
          <w:szCs w:val="24"/>
        </w:rPr>
      </w:pPr>
      <w:r w:rsidRPr="005D6F2E">
        <w:rPr>
          <w:sz w:val="24"/>
          <w:szCs w:val="24"/>
        </w:rPr>
        <w:t>All information sheets and consent forms (and other study documents) should have a version number and/or date</w:t>
      </w:r>
      <w:r w:rsidR="00866F9B">
        <w:rPr>
          <w:sz w:val="24"/>
          <w:szCs w:val="24"/>
        </w:rPr>
        <w:t xml:space="preserve">. This allows </w:t>
      </w:r>
      <w:r w:rsidRPr="005D6F2E">
        <w:rPr>
          <w:sz w:val="24"/>
          <w:szCs w:val="24"/>
        </w:rPr>
        <w:t xml:space="preserve">changes or amendments </w:t>
      </w:r>
      <w:r w:rsidR="00866F9B">
        <w:rPr>
          <w:sz w:val="24"/>
          <w:szCs w:val="24"/>
        </w:rPr>
        <w:t>to</w:t>
      </w:r>
      <w:r w:rsidR="00866F9B" w:rsidRPr="005D6F2E">
        <w:rPr>
          <w:sz w:val="24"/>
          <w:szCs w:val="24"/>
        </w:rPr>
        <w:t xml:space="preserve"> </w:t>
      </w:r>
      <w:r w:rsidRPr="005D6F2E">
        <w:rPr>
          <w:sz w:val="24"/>
          <w:szCs w:val="24"/>
        </w:rPr>
        <w:t xml:space="preserve">be more easily </w:t>
      </w:r>
      <w:r w:rsidR="00866F9B">
        <w:rPr>
          <w:sz w:val="24"/>
          <w:szCs w:val="24"/>
        </w:rPr>
        <w:t xml:space="preserve">tracked and </w:t>
      </w:r>
      <w:r w:rsidRPr="005D6F2E">
        <w:rPr>
          <w:sz w:val="24"/>
          <w:szCs w:val="24"/>
        </w:rPr>
        <w:t>implemented</w:t>
      </w:r>
      <w:r>
        <w:rPr>
          <w:sz w:val="24"/>
          <w:szCs w:val="24"/>
        </w:rPr>
        <w:t>.</w:t>
      </w:r>
    </w:p>
    <w:p w14:paraId="191A74AC" w14:textId="53090F49" w:rsidR="002F0724" w:rsidRDefault="002F0724" w:rsidP="002F0724">
      <w:pPr>
        <w:pStyle w:val="Body"/>
        <w:numPr>
          <w:ilvl w:val="0"/>
          <w:numId w:val="7"/>
        </w:numPr>
        <w:spacing w:before="120" w:after="120"/>
        <w:ind w:left="709" w:hanging="283"/>
        <w:jc w:val="both"/>
        <w:rPr>
          <w:sz w:val="24"/>
          <w:szCs w:val="24"/>
        </w:rPr>
      </w:pPr>
      <w:r w:rsidRPr="002F0724">
        <w:rPr>
          <w:sz w:val="24"/>
          <w:szCs w:val="24"/>
        </w:rPr>
        <w:t xml:space="preserve">The first draft of the document should be labelled ‘Version 0.1’ and dated.  Further draft versions should be labelled ‘Version 0.2, 0.3’ etc. and dated i.e. each draft version becomes a decimal place larger. </w:t>
      </w:r>
    </w:p>
    <w:p w14:paraId="10E5858A" w14:textId="2150D0A1" w:rsidR="002F0724" w:rsidRPr="002F0724" w:rsidRDefault="002F0724" w:rsidP="002F0724">
      <w:pPr>
        <w:pStyle w:val="Body"/>
        <w:numPr>
          <w:ilvl w:val="0"/>
          <w:numId w:val="7"/>
        </w:numPr>
        <w:spacing w:before="120" w:after="120"/>
        <w:ind w:left="709" w:hanging="283"/>
        <w:jc w:val="both"/>
        <w:rPr>
          <w:sz w:val="24"/>
          <w:szCs w:val="24"/>
        </w:rPr>
      </w:pPr>
      <w:r w:rsidRPr="002F0724">
        <w:rPr>
          <w:sz w:val="24"/>
          <w:szCs w:val="24"/>
        </w:rPr>
        <w:t>The final version of the research document should be labelled ‘Version 1.0’ and dated</w:t>
      </w:r>
      <w:r>
        <w:rPr>
          <w:sz w:val="24"/>
          <w:szCs w:val="24"/>
        </w:rPr>
        <w:t xml:space="preserve"> and it is t</w:t>
      </w:r>
      <w:r w:rsidRPr="002F0724">
        <w:rPr>
          <w:sz w:val="24"/>
          <w:szCs w:val="24"/>
        </w:rPr>
        <w:t>his version w</w:t>
      </w:r>
      <w:r>
        <w:rPr>
          <w:sz w:val="24"/>
          <w:szCs w:val="24"/>
        </w:rPr>
        <w:t xml:space="preserve">hich should </w:t>
      </w:r>
      <w:r w:rsidRPr="002F0724">
        <w:rPr>
          <w:sz w:val="24"/>
          <w:szCs w:val="24"/>
        </w:rPr>
        <w:t xml:space="preserve">be submitted </w:t>
      </w:r>
      <w:r>
        <w:rPr>
          <w:sz w:val="24"/>
          <w:szCs w:val="24"/>
        </w:rPr>
        <w:t>to the ethics committee</w:t>
      </w:r>
      <w:r w:rsidRPr="002F0724">
        <w:rPr>
          <w:sz w:val="24"/>
          <w:szCs w:val="24"/>
        </w:rPr>
        <w:t>.</w:t>
      </w:r>
    </w:p>
    <w:p w14:paraId="1C830608" w14:textId="5E2FF509" w:rsidR="008B7FD7" w:rsidRDefault="008B7FD7" w:rsidP="00104E63">
      <w:pPr>
        <w:pStyle w:val="Body"/>
        <w:numPr>
          <w:ilvl w:val="0"/>
          <w:numId w:val="7"/>
        </w:numPr>
        <w:spacing w:before="120" w:after="120"/>
        <w:ind w:left="709" w:hanging="283"/>
        <w:jc w:val="both"/>
        <w:rPr>
          <w:sz w:val="24"/>
          <w:szCs w:val="24"/>
        </w:rPr>
      </w:pPr>
      <w:r>
        <w:rPr>
          <w:sz w:val="24"/>
          <w:szCs w:val="24"/>
        </w:rPr>
        <w:t xml:space="preserve">The University </w:t>
      </w:r>
      <w:r w:rsidR="008B70A9">
        <w:rPr>
          <w:sz w:val="24"/>
          <w:szCs w:val="24"/>
        </w:rPr>
        <w:t xml:space="preserve">of Surrey </w:t>
      </w:r>
      <w:r>
        <w:rPr>
          <w:sz w:val="24"/>
          <w:szCs w:val="24"/>
        </w:rPr>
        <w:t xml:space="preserve">logo must be present on the top of the information sheet </w:t>
      </w:r>
      <w:r w:rsidR="00097935">
        <w:rPr>
          <w:sz w:val="24"/>
          <w:szCs w:val="24"/>
        </w:rPr>
        <w:t xml:space="preserve">and consent form </w:t>
      </w:r>
      <w:r w:rsidR="00595C5C">
        <w:rPr>
          <w:sz w:val="24"/>
          <w:szCs w:val="24"/>
        </w:rPr>
        <w:t>together</w:t>
      </w:r>
      <w:r>
        <w:rPr>
          <w:sz w:val="24"/>
          <w:szCs w:val="24"/>
        </w:rPr>
        <w:t xml:space="preserve"> with any </w:t>
      </w:r>
      <w:r w:rsidR="00595C5C">
        <w:rPr>
          <w:sz w:val="24"/>
          <w:szCs w:val="24"/>
        </w:rPr>
        <w:t>collaborator’s logo.</w:t>
      </w:r>
    </w:p>
    <w:p w14:paraId="369015B5" w14:textId="7453E944" w:rsidR="003404DA" w:rsidRPr="003404DA" w:rsidRDefault="00B703AB" w:rsidP="00104E63">
      <w:pPr>
        <w:pStyle w:val="Body"/>
        <w:numPr>
          <w:ilvl w:val="0"/>
          <w:numId w:val="7"/>
        </w:numPr>
        <w:spacing w:before="120" w:after="120"/>
        <w:ind w:left="709" w:hanging="283"/>
        <w:jc w:val="both"/>
        <w:rPr>
          <w:sz w:val="24"/>
          <w:szCs w:val="24"/>
        </w:rPr>
      </w:pPr>
      <w:r w:rsidRPr="005D6F2E">
        <w:rPr>
          <w:sz w:val="24"/>
          <w:szCs w:val="24"/>
        </w:rPr>
        <w:lastRenderedPageBreak/>
        <w:t>If you have more than one participant information sheet, please add the name of the target group next to the title</w:t>
      </w:r>
      <w:r w:rsidR="000D2CE4">
        <w:rPr>
          <w:sz w:val="24"/>
          <w:szCs w:val="24"/>
        </w:rPr>
        <w:t xml:space="preserve"> of </w:t>
      </w:r>
      <w:r w:rsidR="000D2CE4" w:rsidRPr="000D2CE4">
        <w:rPr>
          <w:b/>
          <w:bCs/>
          <w:sz w:val="24"/>
          <w:szCs w:val="24"/>
        </w:rPr>
        <w:t>each</w:t>
      </w:r>
      <w:r w:rsidR="000D2CE4">
        <w:rPr>
          <w:sz w:val="24"/>
          <w:szCs w:val="24"/>
        </w:rPr>
        <w:t xml:space="preserve"> information sheet</w:t>
      </w:r>
      <w:r w:rsidRPr="005D6F2E">
        <w:rPr>
          <w:sz w:val="24"/>
          <w:szCs w:val="24"/>
        </w:rPr>
        <w:t xml:space="preserve"> e.g. </w:t>
      </w:r>
      <w:r w:rsidRPr="005D6F2E">
        <w:rPr>
          <w:i/>
          <w:iCs/>
          <w:sz w:val="24"/>
          <w:szCs w:val="24"/>
        </w:rPr>
        <w:t xml:space="preserve">Participant Information Sheet For [insert target group e.g. </w:t>
      </w:r>
      <w:r w:rsidR="000D2CE4">
        <w:rPr>
          <w:i/>
          <w:iCs/>
          <w:sz w:val="24"/>
          <w:szCs w:val="24"/>
        </w:rPr>
        <w:t xml:space="preserve">participant, parent/caregiver, </w:t>
      </w:r>
      <w:r w:rsidRPr="005D6F2E">
        <w:rPr>
          <w:i/>
          <w:iCs/>
          <w:sz w:val="24"/>
          <w:szCs w:val="24"/>
        </w:rPr>
        <w:t>child, service user, service provider etc.].</w:t>
      </w:r>
    </w:p>
    <w:p w14:paraId="509D8DDB" w14:textId="1B27E234" w:rsidR="003404DA" w:rsidRPr="003404DA" w:rsidRDefault="003404DA" w:rsidP="00104E63">
      <w:pPr>
        <w:pStyle w:val="Heading1"/>
        <w:numPr>
          <w:ilvl w:val="1"/>
          <w:numId w:val="6"/>
        </w:numPr>
        <w:jc w:val="both"/>
        <w:rPr>
          <w:rFonts w:ascii="Calibri" w:hAnsi="Calibri" w:cs="Calibri"/>
          <w:sz w:val="24"/>
          <w:szCs w:val="24"/>
          <w:lang w:val="en-GB"/>
        </w:rPr>
      </w:pPr>
      <w:bookmarkStart w:id="6" w:name="_Toc21259391"/>
      <w:r w:rsidRPr="003404DA">
        <w:rPr>
          <w:rFonts w:ascii="Calibri" w:hAnsi="Calibri" w:cs="Calibri"/>
          <w:sz w:val="24"/>
          <w:szCs w:val="24"/>
          <w:lang w:val="en-GB"/>
        </w:rPr>
        <w:t>General style and format</w:t>
      </w:r>
      <w:bookmarkEnd w:id="6"/>
    </w:p>
    <w:p w14:paraId="02572E71" w14:textId="398C701D" w:rsidR="00B336C8" w:rsidRDefault="00B336C8" w:rsidP="00104E63">
      <w:pPr>
        <w:pStyle w:val="Body"/>
        <w:numPr>
          <w:ilvl w:val="0"/>
          <w:numId w:val="7"/>
        </w:numPr>
        <w:spacing w:before="120" w:after="120"/>
        <w:ind w:left="709" w:hanging="283"/>
        <w:jc w:val="both"/>
        <w:rPr>
          <w:sz w:val="24"/>
          <w:szCs w:val="24"/>
        </w:rPr>
      </w:pPr>
      <w:r w:rsidRPr="005D6F2E">
        <w:rPr>
          <w:sz w:val="24"/>
          <w:szCs w:val="24"/>
        </w:rPr>
        <w:t xml:space="preserve">One size does not fit all: the </w:t>
      </w:r>
      <w:r w:rsidR="00A003DB">
        <w:rPr>
          <w:sz w:val="24"/>
          <w:szCs w:val="24"/>
        </w:rPr>
        <w:t>information sheet</w:t>
      </w:r>
      <w:r w:rsidRPr="005D6F2E">
        <w:rPr>
          <w:sz w:val="24"/>
          <w:szCs w:val="24"/>
        </w:rPr>
        <w:t xml:space="preserve"> and consent form to support consent for a questionnaire study will not be the same as</w:t>
      </w:r>
      <w:r w:rsidR="00866F9B">
        <w:rPr>
          <w:sz w:val="24"/>
          <w:szCs w:val="24"/>
        </w:rPr>
        <w:t xml:space="preserve"> that used</w:t>
      </w:r>
      <w:r w:rsidRPr="005D6F2E">
        <w:rPr>
          <w:sz w:val="24"/>
          <w:szCs w:val="24"/>
        </w:rPr>
        <w:t xml:space="preserve"> for recruitment into a drug trial</w:t>
      </w:r>
      <w:r w:rsidR="00DF1D25">
        <w:rPr>
          <w:sz w:val="24"/>
          <w:szCs w:val="24"/>
        </w:rPr>
        <w:t>.</w:t>
      </w:r>
    </w:p>
    <w:p w14:paraId="06698CDB" w14:textId="3BFDF018" w:rsidR="00FD48AA" w:rsidRDefault="00FD48AA" w:rsidP="00104E63">
      <w:pPr>
        <w:pStyle w:val="Body"/>
        <w:numPr>
          <w:ilvl w:val="0"/>
          <w:numId w:val="7"/>
        </w:numPr>
        <w:spacing w:before="120" w:after="120"/>
        <w:ind w:left="709" w:hanging="283"/>
        <w:jc w:val="both"/>
        <w:rPr>
          <w:sz w:val="24"/>
          <w:szCs w:val="24"/>
        </w:rPr>
      </w:pPr>
      <w:r w:rsidRPr="005D6F2E">
        <w:rPr>
          <w:sz w:val="24"/>
          <w:szCs w:val="24"/>
        </w:rPr>
        <w:t xml:space="preserve">Should </w:t>
      </w:r>
      <w:r w:rsidR="00866F9B">
        <w:rPr>
          <w:sz w:val="24"/>
          <w:szCs w:val="24"/>
        </w:rPr>
        <w:t xml:space="preserve">not be too lengthy. We suggest a good length is 2-4 pages and no longer </w:t>
      </w:r>
      <w:r w:rsidRPr="005D6F2E">
        <w:rPr>
          <w:sz w:val="24"/>
          <w:szCs w:val="24"/>
        </w:rPr>
        <w:t>than 8 pages</w:t>
      </w:r>
      <w:r w:rsidR="008161F5">
        <w:rPr>
          <w:sz w:val="24"/>
          <w:szCs w:val="24"/>
        </w:rPr>
        <w:t>.</w:t>
      </w:r>
    </w:p>
    <w:p w14:paraId="2B1F040D" w14:textId="1BAC6209" w:rsidR="000500CA" w:rsidRDefault="00263F58" w:rsidP="00104E63">
      <w:pPr>
        <w:pStyle w:val="Body"/>
        <w:numPr>
          <w:ilvl w:val="0"/>
          <w:numId w:val="7"/>
        </w:numPr>
        <w:spacing w:before="120" w:after="120"/>
        <w:ind w:left="709" w:hanging="283"/>
        <w:jc w:val="both"/>
        <w:rPr>
          <w:sz w:val="24"/>
          <w:szCs w:val="24"/>
        </w:rPr>
      </w:pPr>
      <w:r>
        <w:rPr>
          <w:sz w:val="24"/>
          <w:szCs w:val="24"/>
        </w:rPr>
        <w:t>For a</w:t>
      </w:r>
      <w:r w:rsidR="000500CA" w:rsidRPr="005D6F2E">
        <w:rPr>
          <w:sz w:val="24"/>
          <w:szCs w:val="24"/>
        </w:rPr>
        <w:t xml:space="preserve"> long </w:t>
      </w:r>
      <w:r>
        <w:rPr>
          <w:sz w:val="24"/>
          <w:szCs w:val="24"/>
        </w:rPr>
        <w:t xml:space="preserve">or complex </w:t>
      </w:r>
      <w:r w:rsidR="000500CA" w:rsidRPr="005D6F2E">
        <w:rPr>
          <w:sz w:val="24"/>
          <w:szCs w:val="24"/>
        </w:rPr>
        <w:t>research study</w:t>
      </w:r>
      <w:r w:rsidR="008161F5">
        <w:rPr>
          <w:sz w:val="24"/>
          <w:szCs w:val="24"/>
        </w:rPr>
        <w:t>,</w:t>
      </w:r>
      <w:r w:rsidR="00AF4A83">
        <w:rPr>
          <w:sz w:val="24"/>
          <w:szCs w:val="24"/>
        </w:rPr>
        <w:t xml:space="preserve"> </w:t>
      </w:r>
      <w:r>
        <w:rPr>
          <w:sz w:val="24"/>
          <w:szCs w:val="24"/>
        </w:rPr>
        <w:t xml:space="preserve">you may want to consider designing </w:t>
      </w:r>
      <w:r w:rsidR="000500CA" w:rsidRPr="005D6F2E">
        <w:rPr>
          <w:sz w:val="24"/>
          <w:szCs w:val="24"/>
        </w:rPr>
        <w:t xml:space="preserve">the </w:t>
      </w:r>
      <w:r w:rsidR="000500CA">
        <w:rPr>
          <w:sz w:val="24"/>
          <w:szCs w:val="24"/>
        </w:rPr>
        <w:t>information sheet</w:t>
      </w:r>
      <w:r w:rsidR="000500CA" w:rsidRPr="005D6F2E">
        <w:rPr>
          <w:sz w:val="24"/>
          <w:szCs w:val="24"/>
        </w:rPr>
        <w:t xml:space="preserve"> </w:t>
      </w:r>
      <w:r>
        <w:rPr>
          <w:sz w:val="24"/>
          <w:szCs w:val="24"/>
        </w:rPr>
        <w:t xml:space="preserve">as </w:t>
      </w:r>
      <w:r w:rsidR="000500CA" w:rsidRPr="005D6F2E">
        <w:rPr>
          <w:sz w:val="24"/>
          <w:szCs w:val="24"/>
        </w:rPr>
        <w:t>two parts, with a simple part 1 and more specific details in part 2</w:t>
      </w:r>
      <w:r w:rsidR="00DF1D25">
        <w:rPr>
          <w:sz w:val="24"/>
          <w:szCs w:val="24"/>
        </w:rPr>
        <w:t>.</w:t>
      </w:r>
    </w:p>
    <w:p w14:paraId="69F9C6E9" w14:textId="3F39BF8C" w:rsidR="000500CA" w:rsidRPr="000500CA" w:rsidRDefault="000500CA" w:rsidP="00104E63">
      <w:pPr>
        <w:pStyle w:val="Body"/>
        <w:numPr>
          <w:ilvl w:val="0"/>
          <w:numId w:val="7"/>
        </w:numPr>
        <w:spacing w:before="120" w:after="120"/>
        <w:ind w:left="709" w:hanging="283"/>
        <w:jc w:val="both"/>
        <w:rPr>
          <w:sz w:val="24"/>
          <w:szCs w:val="24"/>
        </w:rPr>
      </w:pPr>
      <w:r w:rsidRPr="005D6F2E">
        <w:rPr>
          <w:sz w:val="24"/>
          <w:szCs w:val="24"/>
        </w:rPr>
        <w:t xml:space="preserve">Information sheets should only contain relevant information (i.e. to </w:t>
      </w:r>
      <w:r w:rsidR="00263F58">
        <w:rPr>
          <w:sz w:val="24"/>
          <w:szCs w:val="24"/>
        </w:rPr>
        <w:t xml:space="preserve">allow the participant to </w:t>
      </w:r>
      <w:r w:rsidRPr="005D6F2E">
        <w:rPr>
          <w:sz w:val="24"/>
          <w:szCs w:val="24"/>
        </w:rPr>
        <w:t xml:space="preserve">decide whether to participate </w:t>
      </w:r>
      <w:r w:rsidR="00263F58">
        <w:rPr>
          <w:sz w:val="24"/>
          <w:szCs w:val="24"/>
        </w:rPr>
        <w:t>or not</w:t>
      </w:r>
      <w:r w:rsidRPr="005D6F2E">
        <w:rPr>
          <w:sz w:val="24"/>
          <w:szCs w:val="24"/>
        </w:rPr>
        <w:t>)</w:t>
      </w:r>
      <w:r>
        <w:rPr>
          <w:sz w:val="24"/>
          <w:szCs w:val="24"/>
        </w:rPr>
        <w:t>.</w:t>
      </w:r>
    </w:p>
    <w:p w14:paraId="06DD6FED" w14:textId="42BF65A6" w:rsidR="00C707E0" w:rsidRDefault="005000D9" w:rsidP="00104E63">
      <w:pPr>
        <w:pStyle w:val="Body"/>
        <w:numPr>
          <w:ilvl w:val="0"/>
          <w:numId w:val="7"/>
        </w:numPr>
        <w:spacing w:before="120" w:after="120"/>
        <w:ind w:left="709" w:hanging="283"/>
        <w:jc w:val="both"/>
        <w:rPr>
          <w:sz w:val="24"/>
          <w:szCs w:val="24"/>
        </w:rPr>
      </w:pPr>
      <w:r w:rsidRPr="005D6F2E">
        <w:rPr>
          <w:sz w:val="24"/>
          <w:szCs w:val="24"/>
        </w:rPr>
        <w:t xml:space="preserve">First impressions count e.g. </w:t>
      </w:r>
      <w:r w:rsidR="00263F58">
        <w:rPr>
          <w:sz w:val="24"/>
          <w:szCs w:val="24"/>
        </w:rPr>
        <w:t>use a clear</w:t>
      </w:r>
      <w:r w:rsidR="00263F58" w:rsidRPr="005D6F2E">
        <w:rPr>
          <w:sz w:val="24"/>
          <w:szCs w:val="24"/>
        </w:rPr>
        <w:t xml:space="preserve"> </w:t>
      </w:r>
      <w:r w:rsidRPr="005D6F2E">
        <w:rPr>
          <w:sz w:val="24"/>
          <w:szCs w:val="24"/>
        </w:rPr>
        <w:t>title that the average member of the lay public can understand</w:t>
      </w:r>
      <w:r w:rsidR="00DF1D25">
        <w:rPr>
          <w:sz w:val="24"/>
          <w:szCs w:val="24"/>
        </w:rPr>
        <w:t>.</w:t>
      </w:r>
    </w:p>
    <w:p w14:paraId="4FB6B96D" w14:textId="170BADD1" w:rsidR="00FD48AA" w:rsidRPr="00263F58" w:rsidRDefault="00FD48AA" w:rsidP="00104E63">
      <w:pPr>
        <w:pStyle w:val="Body"/>
        <w:numPr>
          <w:ilvl w:val="0"/>
          <w:numId w:val="7"/>
        </w:numPr>
        <w:spacing w:before="120" w:after="120"/>
        <w:ind w:left="709" w:hanging="283"/>
        <w:jc w:val="both"/>
        <w:rPr>
          <w:sz w:val="28"/>
          <w:szCs w:val="24"/>
        </w:rPr>
      </w:pPr>
      <w:r w:rsidRPr="00263F58">
        <w:rPr>
          <w:sz w:val="24"/>
        </w:rPr>
        <w:t xml:space="preserve">Make sure that </w:t>
      </w:r>
      <w:r w:rsidR="00263F58">
        <w:rPr>
          <w:sz w:val="24"/>
        </w:rPr>
        <w:t>you use</w:t>
      </w:r>
      <w:r w:rsidRPr="00263F58">
        <w:rPr>
          <w:sz w:val="24"/>
        </w:rPr>
        <w:t xml:space="preserve"> language</w:t>
      </w:r>
      <w:r w:rsidR="00263F58">
        <w:rPr>
          <w:sz w:val="24"/>
        </w:rPr>
        <w:t xml:space="preserve"> suitable for your target audience, especially when describing research methods and the background</w:t>
      </w:r>
      <w:r w:rsidR="00EE0186">
        <w:rPr>
          <w:sz w:val="24"/>
        </w:rPr>
        <w:t>.</w:t>
      </w:r>
      <w:r w:rsidR="00EE0186" w:rsidRPr="00EE0186">
        <w:t xml:space="preserve"> </w:t>
      </w:r>
      <w:r w:rsidR="00EE0186">
        <w:t>Lay language should be equivalent to a reading age of 12.</w:t>
      </w:r>
    </w:p>
    <w:p w14:paraId="7D3365B8" w14:textId="17244685" w:rsidR="00263F58" w:rsidRDefault="00263F58" w:rsidP="00104E63">
      <w:pPr>
        <w:pStyle w:val="Body"/>
        <w:numPr>
          <w:ilvl w:val="0"/>
          <w:numId w:val="7"/>
        </w:numPr>
        <w:spacing w:before="120" w:after="120"/>
        <w:ind w:left="709" w:hanging="283"/>
        <w:jc w:val="both"/>
        <w:rPr>
          <w:sz w:val="24"/>
          <w:szCs w:val="24"/>
        </w:rPr>
      </w:pPr>
      <w:r w:rsidRPr="00263F58">
        <w:rPr>
          <w:sz w:val="24"/>
          <w:szCs w:val="24"/>
        </w:rPr>
        <w:t>Check for</w:t>
      </w:r>
      <w:r w:rsidR="005000D9" w:rsidRPr="00263F58">
        <w:rPr>
          <w:sz w:val="24"/>
          <w:szCs w:val="24"/>
        </w:rPr>
        <w:t xml:space="preserve"> typos</w:t>
      </w:r>
      <w:r w:rsidRPr="00263F58">
        <w:rPr>
          <w:sz w:val="24"/>
          <w:szCs w:val="24"/>
        </w:rPr>
        <w:t xml:space="preserve"> and grammatical errors</w:t>
      </w:r>
      <w:r w:rsidR="00C707E0" w:rsidRPr="00263F58">
        <w:rPr>
          <w:sz w:val="24"/>
          <w:szCs w:val="24"/>
        </w:rPr>
        <w:t xml:space="preserve"> and </w:t>
      </w:r>
      <w:r w:rsidRPr="00263F58">
        <w:rPr>
          <w:sz w:val="24"/>
          <w:szCs w:val="24"/>
        </w:rPr>
        <w:t xml:space="preserve">avoid </w:t>
      </w:r>
      <w:r w:rsidR="005000D9" w:rsidRPr="00263F58">
        <w:rPr>
          <w:sz w:val="24"/>
          <w:szCs w:val="24"/>
        </w:rPr>
        <w:t>jargon</w:t>
      </w:r>
      <w:r w:rsidRPr="00263F58">
        <w:rPr>
          <w:sz w:val="24"/>
          <w:szCs w:val="24"/>
        </w:rPr>
        <w:t xml:space="preserve"> or terminology that may have alternative meanings.</w:t>
      </w:r>
      <w:r w:rsidR="008161F5">
        <w:rPr>
          <w:sz w:val="24"/>
          <w:szCs w:val="24"/>
        </w:rPr>
        <w:t xml:space="preserve"> </w:t>
      </w:r>
      <w:r>
        <w:rPr>
          <w:sz w:val="24"/>
          <w:szCs w:val="24"/>
        </w:rPr>
        <w:t>Pictures or diagrams can help participants understand and engage better.</w:t>
      </w:r>
    </w:p>
    <w:p w14:paraId="4AC12F85" w14:textId="74DED6D5" w:rsidR="001033DF" w:rsidRPr="00AB15F6" w:rsidRDefault="00263F58" w:rsidP="00104E63">
      <w:pPr>
        <w:pStyle w:val="Body"/>
        <w:numPr>
          <w:ilvl w:val="0"/>
          <w:numId w:val="7"/>
        </w:numPr>
        <w:spacing w:before="120" w:after="120"/>
        <w:ind w:left="709" w:hanging="283"/>
        <w:jc w:val="both"/>
        <w:rPr>
          <w:sz w:val="24"/>
          <w:szCs w:val="24"/>
        </w:rPr>
      </w:pPr>
      <w:r>
        <w:rPr>
          <w:sz w:val="24"/>
          <w:szCs w:val="24"/>
        </w:rPr>
        <w:t>Use an informal, c</w:t>
      </w:r>
      <w:r w:rsidR="001033DF" w:rsidRPr="00263F58">
        <w:rPr>
          <w:sz w:val="24"/>
          <w:szCs w:val="24"/>
        </w:rPr>
        <w:t>onversational style</w:t>
      </w:r>
      <w:r>
        <w:rPr>
          <w:sz w:val="24"/>
          <w:szCs w:val="24"/>
        </w:rPr>
        <w:t>.  T</w:t>
      </w:r>
      <w:r w:rsidR="001033DF" w:rsidRPr="00263F58">
        <w:rPr>
          <w:sz w:val="24"/>
          <w:szCs w:val="24"/>
        </w:rPr>
        <w:t xml:space="preserve">he active voice </w:t>
      </w:r>
      <w:r>
        <w:rPr>
          <w:sz w:val="24"/>
          <w:szCs w:val="24"/>
        </w:rPr>
        <w:t>can</w:t>
      </w:r>
      <w:r w:rsidR="001033DF" w:rsidRPr="00263F58">
        <w:rPr>
          <w:sz w:val="24"/>
          <w:szCs w:val="24"/>
        </w:rPr>
        <w:t xml:space="preserve"> be more effective than using the passive voice. For example, use 'We will post a questionnaire to you…', instead of 'questionnaires will be posted …’</w:t>
      </w:r>
      <w:r w:rsidR="00DF1D25" w:rsidRPr="00263F58">
        <w:rPr>
          <w:sz w:val="24"/>
          <w:szCs w:val="24"/>
        </w:rPr>
        <w:t>.</w:t>
      </w:r>
    </w:p>
    <w:p w14:paraId="6C16A11F" w14:textId="6F659DCA" w:rsidR="00612DD2" w:rsidRPr="00AB15F6" w:rsidRDefault="00F82694" w:rsidP="00104E63">
      <w:pPr>
        <w:pStyle w:val="Heading1"/>
        <w:numPr>
          <w:ilvl w:val="0"/>
          <w:numId w:val="6"/>
        </w:numPr>
        <w:spacing w:after="120"/>
        <w:jc w:val="both"/>
        <w:rPr>
          <w:rFonts w:ascii="Calibri" w:hAnsi="Calibri" w:cs="Calibri"/>
          <w:b/>
          <w:sz w:val="24"/>
          <w:szCs w:val="24"/>
          <w:lang w:val="en-GB"/>
          <w14:shadow w14:blurRad="0" w14:dist="19050" w14:dir="5400000" w14:sx="100000" w14:sy="100000" w14:kx="0" w14:ky="0" w14:algn="tl">
            <w14:srgbClr w14:val="FFFFFF">
              <w14:alpha w14:val="50000"/>
            </w14:srgbClr>
          </w14:shadow>
        </w:rPr>
      </w:pPr>
      <w:bookmarkStart w:id="7" w:name="_Toc21259392"/>
      <w:r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Guidance on </w:t>
      </w:r>
      <w:r w:rsidR="000450B9"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the research study s</w:t>
      </w:r>
      <w:r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ections in the </w:t>
      </w:r>
      <w:r w:rsidR="00C264B4"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w:t>
      </w:r>
      <w:r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Information Sheet </w:t>
      </w:r>
      <w:r w:rsidR="00C264B4"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T</w:t>
      </w:r>
      <w:r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emplate</w:t>
      </w:r>
      <w:r w:rsidR="00C264B4"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w:t>
      </w:r>
      <w:bookmarkEnd w:id="7"/>
      <w:r w:rsidR="00C264B4"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 </w:t>
      </w:r>
    </w:p>
    <w:p w14:paraId="08110ABC" w14:textId="23E4A457" w:rsidR="00612DD2" w:rsidRPr="00AB15F6" w:rsidRDefault="00AD7B5C" w:rsidP="00104E63">
      <w:pPr>
        <w:jc w:val="both"/>
        <w:rPr>
          <w:rFonts w:ascii="Calibri" w:hAnsi="Calibri" w:cs="Calibri"/>
          <w:lang w:val="en-GB"/>
        </w:rPr>
      </w:pPr>
      <w:r w:rsidRPr="00AB15F6">
        <w:rPr>
          <w:rFonts w:ascii="Calibri" w:hAnsi="Calibri" w:cs="Calibri"/>
          <w:lang w:val="en-GB"/>
        </w:rPr>
        <w:t>Please note that the</w:t>
      </w:r>
      <w:r w:rsidR="002C67CA" w:rsidRPr="00AB15F6">
        <w:rPr>
          <w:rFonts w:ascii="Calibri" w:hAnsi="Calibri" w:cs="Calibri"/>
          <w:lang w:val="en-GB"/>
        </w:rPr>
        <w:t xml:space="preserve"> </w:t>
      </w:r>
      <w:r w:rsidR="002C67CA" w:rsidRPr="00AB15F6">
        <w:rPr>
          <w:rFonts w:ascii="Calibri" w:hAnsi="Calibri" w:cs="Calibri"/>
          <w:b/>
          <w:lang w:val="en-GB"/>
        </w:rPr>
        <w:t>example</w:t>
      </w:r>
      <w:r w:rsidRPr="00AB15F6">
        <w:rPr>
          <w:rFonts w:ascii="Calibri" w:hAnsi="Calibri" w:cs="Calibri"/>
          <w:lang w:val="en-GB"/>
        </w:rPr>
        <w:t xml:space="preserve"> </w:t>
      </w:r>
      <w:r w:rsidR="00284E38" w:rsidRPr="00AB15F6">
        <w:rPr>
          <w:rFonts w:ascii="Calibri" w:hAnsi="Calibri" w:cs="Calibri"/>
          <w:lang w:val="en-GB"/>
        </w:rPr>
        <w:t>‘</w:t>
      </w:r>
      <w:r w:rsidR="009F587E" w:rsidRPr="00AB15F6">
        <w:rPr>
          <w:rFonts w:ascii="Calibri" w:hAnsi="Calibri" w:cs="Calibri"/>
          <w:lang w:val="en-GB"/>
        </w:rPr>
        <w:t xml:space="preserve">Information Sheet </w:t>
      </w:r>
      <w:r w:rsidR="0047420B" w:rsidRPr="00AB15F6">
        <w:rPr>
          <w:rFonts w:ascii="Calibri" w:hAnsi="Calibri" w:cs="Calibri"/>
          <w:lang w:val="en-GB"/>
        </w:rPr>
        <w:t>Template</w:t>
      </w:r>
      <w:r w:rsidR="00284E38" w:rsidRPr="00AB15F6">
        <w:rPr>
          <w:rFonts w:ascii="Calibri" w:hAnsi="Calibri" w:cs="Calibri"/>
          <w:lang w:val="en-GB"/>
        </w:rPr>
        <w:t>’</w:t>
      </w:r>
      <w:r w:rsidR="0047420B" w:rsidRPr="00AB15F6">
        <w:rPr>
          <w:rFonts w:ascii="Calibri" w:hAnsi="Calibri" w:cs="Calibri"/>
          <w:lang w:val="en-GB"/>
        </w:rPr>
        <w:t xml:space="preserve"> document</w:t>
      </w:r>
      <w:r w:rsidR="009F587E" w:rsidRPr="00AB15F6">
        <w:rPr>
          <w:rFonts w:ascii="Calibri" w:hAnsi="Calibri" w:cs="Calibri"/>
          <w:lang w:val="en-GB"/>
        </w:rPr>
        <w:t>, which accompanies this guidance,</w:t>
      </w:r>
      <w:r w:rsidR="0047420B" w:rsidRPr="00AB15F6">
        <w:rPr>
          <w:rFonts w:ascii="Calibri" w:hAnsi="Calibri" w:cs="Calibri"/>
          <w:lang w:val="en-GB"/>
        </w:rPr>
        <w:t xml:space="preserve"> will need tailoring to meet your study requirements</w:t>
      </w:r>
      <w:r w:rsidR="009F587E" w:rsidRPr="00AB15F6">
        <w:rPr>
          <w:rFonts w:ascii="Calibri" w:hAnsi="Calibri" w:cs="Calibri"/>
          <w:lang w:val="en-GB"/>
        </w:rPr>
        <w:t xml:space="preserve"> in a style suitable for the target audience.  All elements of </w:t>
      </w:r>
      <w:r w:rsidR="00263F58" w:rsidRPr="00AB15F6">
        <w:rPr>
          <w:rFonts w:ascii="Calibri" w:hAnsi="Calibri" w:cs="Calibri"/>
          <w:lang w:val="en-GB"/>
        </w:rPr>
        <w:t>the study that will involve the participant</w:t>
      </w:r>
      <w:r w:rsidR="009F587E" w:rsidRPr="00AB15F6">
        <w:rPr>
          <w:rFonts w:ascii="Calibri" w:hAnsi="Calibri" w:cs="Calibri"/>
          <w:lang w:val="en-GB"/>
        </w:rPr>
        <w:t xml:space="preserve"> </w:t>
      </w:r>
      <w:r w:rsidR="00F74EE2" w:rsidRPr="00AB15F6">
        <w:rPr>
          <w:rFonts w:ascii="Calibri" w:hAnsi="Calibri" w:cs="Calibri"/>
          <w:lang w:val="en-GB"/>
        </w:rPr>
        <w:t xml:space="preserve">or the data you collect from them </w:t>
      </w:r>
      <w:r w:rsidR="009F587E" w:rsidRPr="00AB15F6">
        <w:rPr>
          <w:rFonts w:ascii="Calibri" w:hAnsi="Calibri" w:cs="Calibri"/>
          <w:lang w:val="en-GB"/>
        </w:rPr>
        <w:t>should be described in detail within the information sheet. All elements of the information sheet should be reflected within the consent form.</w:t>
      </w:r>
    </w:p>
    <w:p w14:paraId="23748E4B" w14:textId="04422DD7" w:rsidR="00612DD2" w:rsidRPr="00AB15F6" w:rsidRDefault="00612DD2" w:rsidP="00104E63">
      <w:pPr>
        <w:pStyle w:val="Heading1"/>
        <w:numPr>
          <w:ilvl w:val="1"/>
          <w:numId w:val="6"/>
        </w:numPr>
        <w:jc w:val="both"/>
        <w:rPr>
          <w:rFonts w:ascii="Calibri" w:hAnsi="Calibri" w:cs="Calibri"/>
          <w:sz w:val="24"/>
          <w:szCs w:val="24"/>
          <w:lang w:val="en-GB"/>
        </w:rPr>
      </w:pPr>
      <w:bookmarkStart w:id="8" w:name="_Toc21259393"/>
      <w:r w:rsidRPr="00AB15F6">
        <w:rPr>
          <w:rFonts w:ascii="Calibri" w:hAnsi="Calibri" w:cs="Calibri"/>
          <w:sz w:val="24"/>
          <w:szCs w:val="24"/>
          <w:lang w:val="en-GB"/>
        </w:rPr>
        <w:t>Invitation</w:t>
      </w:r>
      <w:r w:rsidR="002F7C8F" w:rsidRPr="00AB15F6">
        <w:rPr>
          <w:rFonts w:ascii="Calibri" w:hAnsi="Calibri" w:cs="Calibri"/>
          <w:sz w:val="24"/>
          <w:szCs w:val="24"/>
          <w:lang w:val="en-GB"/>
        </w:rPr>
        <w:t xml:space="preserve"> paragraph</w:t>
      </w:r>
      <w:bookmarkEnd w:id="8"/>
      <w:r w:rsidRPr="00AB15F6">
        <w:rPr>
          <w:rFonts w:ascii="Calibri" w:hAnsi="Calibri" w:cs="Calibri"/>
          <w:sz w:val="24"/>
          <w:szCs w:val="24"/>
          <w:lang w:val="en-GB"/>
        </w:rPr>
        <w:t xml:space="preserve"> </w:t>
      </w:r>
    </w:p>
    <w:p w14:paraId="030C11A7" w14:textId="74221C60" w:rsidR="00AF4ABB" w:rsidRPr="00AB15F6" w:rsidRDefault="00C36EA2" w:rsidP="00104E63">
      <w:pPr>
        <w:jc w:val="both"/>
        <w:rPr>
          <w:rFonts w:ascii="Calibri" w:hAnsi="Calibri" w:cs="Calibri"/>
          <w:lang w:val="en-GB"/>
        </w:rPr>
      </w:pPr>
      <w:r w:rsidRPr="00AB15F6">
        <w:rPr>
          <w:rFonts w:ascii="Calibri" w:hAnsi="Calibri" w:cs="Calibri"/>
          <w:lang w:val="en-GB"/>
        </w:rPr>
        <w:t xml:space="preserve">This should be tailored to suit your </w:t>
      </w:r>
      <w:r w:rsidR="00AF4ABB" w:rsidRPr="00AB15F6">
        <w:rPr>
          <w:rFonts w:ascii="Calibri" w:hAnsi="Calibri" w:cs="Calibri"/>
          <w:lang w:val="en-GB"/>
        </w:rPr>
        <w:t>study</w:t>
      </w:r>
      <w:r w:rsidRPr="00AB15F6">
        <w:rPr>
          <w:rFonts w:ascii="Calibri" w:hAnsi="Calibri" w:cs="Calibri"/>
          <w:lang w:val="en-GB"/>
        </w:rPr>
        <w:t xml:space="preserve"> but should include: </w:t>
      </w:r>
    </w:p>
    <w:p w14:paraId="5BA7863C" w14:textId="77777777" w:rsidR="00E2756F" w:rsidRPr="00AB15F6" w:rsidRDefault="00E2756F" w:rsidP="00104E63">
      <w:pPr>
        <w:jc w:val="both"/>
        <w:rPr>
          <w:rFonts w:ascii="Calibri" w:hAnsi="Calibri" w:cs="Calibri"/>
          <w:lang w:val="en-GB"/>
        </w:rPr>
      </w:pPr>
    </w:p>
    <w:p w14:paraId="7B8B6C1C" w14:textId="6032A885" w:rsidR="002C2CD4" w:rsidRPr="00AB15F6" w:rsidRDefault="007869E7" w:rsidP="00104E63">
      <w:pPr>
        <w:pStyle w:val="ListParagraph"/>
        <w:numPr>
          <w:ilvl w:val="0"/>
          <w:numId w:val="20"/>
        </w:numPr>
        <w:ind w:left="709" w:hanging="283"/>
        <w:jc w:val="both"/>
        <w:rPr>
          <w:sz w:val="24"/>
          <w:szCs w:val="24"/>
          <w:lang w:val="en-GB"/>
        </w:rPr>
      </w:pPr>
      <w:r w:rsidRPr="00AB15F6">
        <w:rPr>
          <w:sz w:val="24"/>
          <w:szCs w:val="24"/>
          <w:lang w:val="en-GB"/>
        </w:rPr>
        <w:t>who is undertaking the research</w:t>
      </w:r>
      <w:r w:rsidR="00E2756F" w:rsidRPr="00AB15F6">
        <w:rPr>
          <w:sz w:val="24"/>
          <w:szCs w:val="24"/>
          <w:lang w:val="en-GB"/>
        </w:rPr>
        <w:t xml:space="preserve"> (</w:t>
      </w:r>
      <w:r w:rsidR="002C2CD4" w:rsidRPr="00AB15F6">
        <w:rPr>
          <w:sz w:val="24"/>
          <w:szCs w:val="24"/>
          <w:lang w:val="en-GB"/>
        </w:rPr>
        <w:t>insert the name of the researcher, their Department/School, the University of Surrey and name any other collaborating institutions</w:t>
      </w:r>
      <w:r w:rsidR="00E2756F" w:rsidRPr="00AB15F6">
        <w:rPr>
          <w:sz w:val="24"/>
          <w:szCs w:val="24"/>
          <w:lang w:val="en-GB"/>
        </w:rPr>
        <w:t>)</w:t>
      </w:r>
      <w:r w:rsidR="002C2CD4" w:rsidRPr="00AB15F6">
        <w:rPr>
          <w:sz w:val="24"/>
          <w:szCs w:val="24"/>
          <w:lang w:val="en-GB"/>
        </w:rPr>
        <w:t>,</w:t>
      </w:r>
    </w:p>
    <w:p w14:paraId="3C58CE00" w14:textId="4A72130F" w:rsidR="002C2CD4" w:rsidRPr="00AB15F6" w:rsidRDefault="002C2CD4" w:rsidP="00104E63">
      <w:pPr>
        <w:pStyle w:val="ListParagraph"/>
        <w:numPr>
          <w:ilvl w:val="0"/>
          <w:numId w:val="20"/>
        </w:numPr>
        <w:ind w:left="709" w:hanging="283"/>
        <w:jc w:val="both"/>
        <w:rPr>
          <w:sz w:val="24"/>
          <w:szCs w:val="24"/>
          <w:lang w:val="en-GB"/>
        </w:rPr>
      </w:pPr>
      <w:r w:rsidRPr="00AB15F6">
        <w:rPr>
          <w:sz w:val="24"/>
          <w:szCs w:val="24"/>
          <w:lang w:val="en-GB"/>
        </w:rPr>
        <w:t>if the researcher is a student, include details of the course and educational qualification that the study is part of e.g. undergraduate course work as part of a Nursing degree etc</w:t>
      </w:r>
      <w:r w:rsidR="00F72DA6" w:rsidRPr="00AB15F6">
        <w:rPr>
          <w:sz w:val="24"/>
          <w:szCs w:val="24"/>
          <w:lang w:val="en-GB"/>
        </w:rPr>
        <w:t>,</w:t>
      </w:r>
    </w:p>
    <w:p w14:paraId="26E0CE1F" w14:textId="354BACC1" w:rsidR="007869E7" w:rsidRPr="00AB15F6" w:rsidRDefault="007869E7" w:rsidP="00104E63">
      <w:pPr>
        <w:pStyle w:val="ListParagraph"/>
        <w:numPr>
          <w:ilvl w:val="0"/>
          <w:numId w:val="20"/>
        </w:numPr>
        <w:ind w:left="709" w:hanging="283"/>
        <w:jc w:val="both"/>
        <w:rPr>
          <w:sz w:val="24"/>
          <w:szCs w:val="24"/>
          <w:lang w:val="en-GB"/>
        </w:rPr>
      </w:pPr>
      <w:r w:rsidRPr="00AB15F6">
        <w:rPr>
          <w:sz w:val="24"/>
          <w:szCs w:val="24"/>
          <w:lang w:val="en-GB"/>
        </w:rPr>
        <w:t>the purpose of the information sheet,</w:t>
      </w:r>
    </w:p>
    <w:p w14:paraId="7C5C6E37" w14:textId="46C56784" w:rsidR="00C36EA2" w:rsidRPr="00AB15F6" w:rsidRDefault="00910D57" w:rsidP="00104E63">
      <w:pPr>
        <w:pStyle w:val="ListParagraph"/>
        <w:numPr>
          <w:ilvl w:val="0"/>
          <w:numId w:val="20"/>
        </w:numPr>
        <w:ind w:left="709" w:hanging="283"/>
        <w:jc w:val="both"/>
        <w:rPr>
          <w:sz w:val="24"/>
          <w:szCs w:val="24"/>
          <w:lang w:val="en-GB"/>
        </w:rPr>
      </w:pPr>
      <w:r w:rsidRPr="00AB15F6">
        <w:rPr>
          <w:sz w:val="24"/>
          <w:szCs w:val="24"/>
          <w:lang w:val="en-GB"/>
        </w:rPr>
        <w:t>t</w:t>
      </w:r>
      <w:r w:rsidR="00C36EA2" w:rsidRPr="00AB15F6">
        <w:rPr>
          <w:sz w:val="24"/>
          <w:szCs w:val="24"/>
          <w:lang w:val="en-GB"/>
        </w:rPr>
        <w:t>he nature of the study,</w:t>
      </w:r>
      <w:r w:rsidR="0069483A" w:rsidRPr="00AB15F6">
        <w:rPr>
          <w:sz w:val="24"/>
          <w:szCs w:val="24"/>
          <w:lang w:val="en-GB"/>
        </w:rPr>
        <w:t xml:space="preserve">  </w:t>
      </w:r>
    </w:p>
    <w:p w14:paraId="00FD3A7B" w14:textId="493A5697" w:rsidR="00C36EA2" w:rsidRDefault="00910D57" w:rsidP="00104E63">
      <w:pPr>
        <w:pStyle w:val="ListParagraph"/>
        <w:numPr>
          <w:ilvl w:val="0"/>
          <w:numId w:val="20"/>
        </w:numPr>
        <w:ind w:left="709" w:hanging="283"/>
        <w:jc w:val="both"/>
        <w:rPr>
          <w:sz w:val="24"/>
          <w:szCs w:val="24"/>
          <w:lang w:val="en-GB"/>
        </w:rPr>
      </w:pPr>
      <w:r w:rsidRPr="00AB15F6">
        <w:rPr>
          <w:sz w:val="24"/>
          <w:szCs w:val="24"/>
          <w:lang w:val="en-GB"/>
        </w:rPr>
        <w:lastRenderedPageBreak/>
        <w:t>t</w:t>
      </w:r>
      <w:r w:rsidR="00E81622" w:rsidRPr="00AB15F6">
        <w:rPr>
          <w:sz w:val="24"/>
          <w:szCs w:val="24"/>
          <w:lang w:val="en-GB"/>
        </w:rPr>
        <w:t xml:space="preserve">hat participation is </w:t>
      </w:r>
      <w:r w:rsidR="00C36EA2" w:rsidRPr="00AB15F6">
        <w:rPr>
          <w:sz w:val="24"/>
          <w:szCs w:val="24"/>
          <w:lang w:val="en-GB"/>
        </w:rPr>
        <w:t>voluntary,</w:t>
      </w:r>
    </w:p>
    <w:p w14:paraId="5E18AFDA" w14:textId="611DAA0E" w:rsidR="00A67B55" w:rsidRPr="00AB15F6" w:rsidRDefault="00A67B55" w:rsidP="00104E63">
      <w:pPr>
        <w:pStyle w:val="ListParagraph"/>
        <w:numPr>
          <w:ilvl w:val="0"/>
          <w:numId w:val="20"/>
        </w:numPr>
        <w:ind w:left="709" w:hanging="283"/>
        <w:jc w:val="both"/>
        <w:rPr>
          <w:sz w:val="24"/>
          <w:szCs w:val="24"/>
          <w:lang w:val="en-GB"/>
        </w:rPr>
      </w:pPr>
      <w:r>
        <w:rPr>
          <w:sz w:val="24"/>
          <w:szCs w:val="24"/>
          <w:lang w:val="en-GB"/>
        </w:rPr>
        <w:t>that they can discuss the study with others if they wish,</w:t>
      </w:r>
    </w:p>
    <w:p w14:paraId="547F6F33" w14:textId="1F85D7A9" w:rsidR="00612DD2" w:rsidRPr="00AB15F6" w:rsidRDefault="00612DD2" w:rsidP="00104E63">
      <w:pPr>
        <w:pStyle w:val="Heading1"/>
        <w:numPr>
          <w:ilvl w:val="1"/>
          <w:numId w:val="6"/>
        </w:numPr>
        <w:jc w:val="both"/>
        <w:rPr>
          <w:rFonts w:ascii="Calibri" w:hAnsi="Calibri" w:cs="Calibri"/>
          <w:sz w:val="24"/>
          <w:szCs w:val="24"/>
          <w:lang w:val="en-GB"/>
        </w:rPr>
      </w:pPr>
      <w:bookmarkStart w:id="9" w:name="_Toc21259394"/>
      <w:bookmarkStart w:id="10" w:name="_Hlk16685143"/>
      <w:r w:rsidRPr="00AB15F6">
        <w:rPr>
          <w:rFonts w:ascii="Calibri" w:hAnsi="Calibri" w:cs="Calibri"/>
          <w:sz w:val="24"/>
          <w:szCs w:val="24"/>
          <w:lang w:val="en-GB"/>
        </w:rPr>
        <w:t>What is the purpose of this study</w:t>
      </w:r>
      <w:r w:rsidR="002F7C8F" w:rsidRPr="00AB15F6">
        <w:rPr>
          <w:rFonts w:ascii="Calibri" w:hAnsi="Calibri" w:cs="Calibri"/>
          <w:sz w:val="24"/>
          <w:szCs w:val="24"/>
          <w:lang w:val="en-GB"/>
        </w:rPr>
        <w:t>?</w:t>
      </w:r>
      <w:bookmarkEnd w:id="9"/>
    </w:p>
    <w:p w14:paraId="351801A2" w14:textId="7ED58D3F" w:rsidR="00902E50" w:rsidRPr="00AB15F6" w:rsidRDefault="005756C3" w:rsidP="00104E63">
      <w:pPr>
        <w:jc w:val="both"/>
        <w:rPr>
          <w:rFonts w:ascii="Calibri" w:hAnsi="Calibri" w:cs="Calibri"/>
          <w:lang w:val="en-GB"/>
        </w:rPr>
      </w:pPr>
      <w:r w:rsidRPr="00AB15F6">
        <w:rPr>
          <w:rFonts w:ascii="Calibri" w:hAnsi="Calibri" w:cs="Calibri"/>
          <w:lang w:val="en-GB"/>
        </w:rPr>
        <w:t xml:space="preserve">Give a brief, but clear and succinct outline of the purpose of the study e.g. why are you doing the study and </w:t>
      </w:r>
      <w:r w:rsidR="00686A5A" w:rsidRPr="00AB15F6">
        <w:rPr>
          <w:rFonts w:ascii="Calibri" w:hAnsi="Calibri" w:cs="Calibri"/>
          <w:lang w:val="en-GB"/>
        </w:rPr>
        <w:t>give a clear outline of the aim of the study (i.e. the overall purpose of the research) and the objectives, (i.e. the steps that address how the research aim will be achieved).</w:t>
      </w:r>
    </w:p>
    <w:p w14:paraId="64DEF2CB" w14:textId="4C0081CA" w:rsidR="00902E50" w:rsidRPr="00AB15F6" w:rsidRDefault="00902E50" w:rsidP="00104E63">
      <w:pPr>
        <w:pStyle w:val="Heading1"/>
        <w:numPr>
          <w:ilvl w:val="1"/>
          <w:numId w:val="6"/>
        </w:numPr>
        <w:jc w:val="both"/>
        <w:rPr>
          <w:rFonts w:ascii="Calibri" w:hAnsi="Calibri" w:cs="Calibri"/>
          <w:sz w:val="24"/>
          <w:szCs w:val="24"/>
          <w:lang w:val="en-GB"/>
        </w:rPr>
      </w:pPr>
      <w:bookmarkStart w:id="11" w:name="_Toc21259395"/>
      <w:r w:rsidRPr="00AB15F6">
        <w:rPr>
          <w:rFonts w:ascii="Calibri" w:hAnsi="Calibri" w:cs="Calibri"/>
          <w:sz w:val="24"/>
          <w:szCs w:val="24"/>
          <w:lang w:val="en-GB"/>
        </w:rPr>
        <w:t xml:space="preserve">Who is </w:t>
      </w:r>
      <w:r w:rsidR="00A4793F" w:rsidRPr="00AB15F6">
        <w:rPr>
          <w:rFonts w:ascii="Calibri" w:hAnsi="Calibri" w:cs="Calibri"/>
          <w:sz w:val="24"/>
          <w:szCs w:val="24"/>
          <w:lang w:val="en-GB"/>
        </w:rPr>
        <w:t>responsible for</w:t>
      </w:r>
      <w:r w:rsidRPr="00AB15F6">
        <w:rPr>
          <w:rFonts w:ascii="Calibri" w:hAnsi="Calibri" w:cs="Calibri"/>
          <w:sz w:val="24"/>
          <w:szCs w:val="24"/>
          <w:lang w:val="en-GB"/>
        </w:rPr>
        <w:t xml:space="preserve"> this study?</w:t>
      </w:r>
      <w:bookmarkEnd w:id="11"/>
    </w:p>
    <w:p w14:paraId="224D1D39" w14:textId="4E5EE768" w:rsidR="00902E50" w:rsidRPr="00AB15F6" w:rsidRDefault="009A2804" w:rsidP="00104E63">
      <w:pPr>
        <w:jc w:val="both"/>
        <w:rPr>
          <w:rFonts w:ascii="Calibri" w:hAnsi="Calibri" w:cs="Calibri"/>
          <w:lang w:val="en-GB"/>
        </w:rPr>
      </w:pPr>
      <w:r w:rsidRPr="00AB15F6">
        <w:rPr>
          <w:rFonts w:ascii="Calibri" w:hAnsi="Calibri" w:cs="Calibri"/>
          <w:lang w:val="en-GB"/>
        </w:rPr>
        <w:t>I</w:t>
      </w:r>
      <w:r w:rsidR="00F16AAB" w:rsidRPr="00AB15F6">
        <w:rPr>
          <w:rFonts w:ascii="Calibri" w:hAnsi="Calibri" w:cs="Calibri"/>
          <w:lang w:val="en-GB"/>
        </w:rPr>
        <w:t>f relevant, i</w:t>
      </w:r>
      <w:r w:rsidRPr="00AB15F6">
        <w:rPr>
          <w:rFonts w:ascii="Calibri" w:hAnsi="Calibri" w:cs="Calibri"/>
          <w:lang w:val="en-GB"/>
        </w:rPr>
        <w:t xml:space="preserve">nclude any information on collaborators external to the University of Surrey and explain what their role is. </w:t>
      </w:r>
    </w:p>
    <w:p w14:paraId="1B6077D2" w14:textId="196E4476" w:rsidR="00612DD2" w:rsidRPr="00AB15F6" w:rsidRDefault="00612DD2" w:rsidP="00104E63">
      <w:pPr>
        <w:pStyle w:val="Heading1"/>
        <w:numPr>
          <w:ilvl w:val="1"/>
          <w:numId w:val="6"/>
        </w:numPr>
        <w:jc w:val="both"/>
        <w:rPr>
          <w:rFonts w:ascii="Calibri" w:hAnsi="Calibri" w:cs="Calibri"/>
          <w:sz w:val="24"/>
          <w:szCs w:val="24"/>
          <w:lang w:val="en-GB"/>
        </w:rPr>
      </w:pPr>
      <w:bookmarkStart w:id="12" w:name="_Toc21259396"/>
      <w:r w:rsidRPr="00AB15F6">
        <w:rPr>
          <w:rFonts w:ascii="Calibri" w:hAnsi="Calibri" w:cs="Calibri"/>
          <w:sz w:val="24"/>
          <w:szCs w:val="24"/>
          <w:lang w:val="en-GB"/>
        </w:rPr>
        <w:t>Why have I been invited to take part?</w:t>
      </w:r>
      <w:bookmarkEnd w:id="12"/>
    </w:p>
    <w:p w14:paraId="2B421ACD" w14:textId="1D7D9F64" w:rsidR="000C2758" w:rsidRPr="00AB15F6" w:rsidRDefault="000C2758" w:rsidP="00104E63">
      <w:pPr>
        <w:pStyle w:val="ListParagraph"/>
        <w:numPr>
          <w:ilvl w:val="0"/>
          <w:numId w:val="27"/>
        </w:numPr>
        <w:jc w:val="both"/>
        <w:rPr>
          <w:sz w:val="24"/>
          <w:szCs w:val="24"/>
          <w:lang w:val="en-GB"/>
        </w:rPr>
      </w:pPr>
      <w:r w:rsidRPr="00AB15F6">
        <w:rPr>
          <w:sz w:val="24"/>
          <w:szCs w:val="24"/>
          <w:lang w:val="en-GB"/>
        </w:rPr>
        <w:t>The participant must understand why you have specifically approached the</w:t>
      </w:r>
      <w:r w:rsidR="007C270B" w:rsidRPr="00AB15F6">
        <w:rPr>
          <w:sz w:val="24"/>
          <w:szCs w:val="24"/>
          <w:lang w:val="en-GB"/>
        </w:rPr>
        <w:t>m, how they have</w:t>
      </w:r>
      <w:r w:rsidRPr="00AB15F6">
        <w:rPr>
          <w:sz w:val="24"/>
          <w:szCs w:val="24"/>
          <w:lang w:val="en-GB"/>
        </w:rPr>
        <w:t xml:space="preserve"> been identified as a potential research participant and who else will be approached. Example statement: </w:t>
      </w:r>
      <w:r w:rsidR="00BD7276" w:rsidRPr="00AB15F6">
        <w:rPr>
          <w:i/>
          <w:iCs/>
          <w:sz w:val="24"/>
          <w:szCs w:val="24"/>
          <w:lang w:val="en-GB"/>
        </w:rPr>
        <w:t xml:space="preserve">We are inviting you and other similar potential participants </w:t>
      </w:r>
      <w:r w:rsidRPr="00AB15F6">
        <w:rPr>
          <w:i/>
          <w:iCs/>
          <w:sz w:val="24"/>
          <w:szCs w:val="24"/>
          <w:lang w:val="en-GB"/>
        </w:rPr>
        <w:t xml:space="preserve">to take part because you are </w:t>
      </w:r>
      <w:r w:rsidR="001E45C4" w:rsidRPr="00AB15F6">
        <w:rPr>
          <w:i/>
          <w:iCs/>
          <w:sz w:val="24"/>
          <w:szCs w:val="24"/>
          <w:lang w:val="en-GB"/>
        </w:rPr>
        <w:t>a (healthy volunteer, professional qualified as an X, student, person with condition X, athlete etc.)</w:t>
      </w:r>
      <w:r w:rsidR="008161F5" w:rsidRPr="00AB15F6">
        <w:rPr>
          <w:i/>
          <w:iCs/>
          <w:sz w:val="24"/>
          <w:szCs w:val="24"/>
          <w:lang w:val="en-GB"/>
        </w:rPr>
        <w:t>.</w:t>
      </w:r>
    </w:p>
    <w:p w14:paraId="0944D872" w14:textId="7D49CF0F" w:rsidR="00F72DA6" w:rsidRPr="00AB15F6" w:rsidRDefault="00B60E5F" w:rsidP="00104E63">
      <w:pPr>
        <w:pStyle w:val="ListParagraph"/>
        <w:numPr>
          <w:ilvl w:val="0"/>
          <w:numId w:val="27"/>
        </w:numPr>
        <w:jc w:val="both"/>
        <w:rPr>
          <w:sz w:val="24"/>
          <w:szCs w:val="24"/>
          <w:lang w:val="en-GB"/>
        </w:rPr>
      </w:pPr>
      <w:r w:rsidRPr="00AB15F6">
        <w:rPr>
          <w:sz w:val="24"/>
          <w:szCs w:val="24"/>
          <w:lang w:val="en-GB"/>
        </w:rPr>
        <w:t>Explain the inclusion criteria</w:t>
      </w:r>
      <w:r w:rsidR="00E62B97" w:rsidRPr="00AB15F6">
        <w:rPr>
          <w:sz w:val="24"/>
          <w:szCs w:val="24"/>
          <w:lang w:val="en-GB"/>
        </w:rPr>
        <w:t xml:space="preserve"> i.e. any requirements which must be met in order to participate</w:t>
      </w:r>
      <w:r w:rsidRPr="00AB15F6">
        <w:rPr>
          <w:sz w:val="24"/>
          <w:szCs w:val="24"/>
          <w:lang w:val="en-GB"/>
        </w:rPr>
        <w:t xml:space="preserve">. </w:t>
      </w:r>
      <w:bookmarkStart w:id="13" w:name="_Hlk19349443"/>
      <w:r w:rsidR="00E62B97" w:rsidRPr="00AB15F6">
        <w:rPr>
          <w:i/>
          <w:iCs/>
          <w:sz w:val="24"/>
          <w:szCs w:val="24"/>
          <w:lang w:val="en-GB"/>
        </w:rPr>
        <w:t xml:space="preserve">Example statement: </w:t>
      </w:r>
      <w:bookmarkEnd w:id="13"/>
      <w:r w:rsidR="0044189F" w:rsidRPr="00AB15F6">
        <w:rPr>
          <w:i/>
          <w:iCs/>
          <w:sz w:val="24"/>
          <w:szCs w:val="24"/>
          <w:lang w:val="en-GB"/>
        </w:rPr>
        <w:t xml:space="preserve">To be eligible to take part in this study, you must be </w:t>
      </w:r>
      <w:r w:rsidR="00E62B97" w:rsidRPr="00AB15F6">
        <w:rPr>
          <w:i/>
          <w:iCs/>
          <w:sz w:val="24"/>
          <w:szCs w:val="24"/>
          <w:lang w:val="en-GB"/>
        </w:rPr>
        <w:t>over 18 and a retail shop assistant.</w:t>
      </w:r>
    </w:p>
    <w:p w14:paraId="36451A8A" w14:textId="4CB7FFE7" w:rsidR="00CA6F63" w:rsidRPr="00AB15F6" w:rsidRDefault="005756C3" w:rsidP="00104E63">
      <w:pPr>
        <w:pStyle w:val="ListParagraph"/>
        <w:numPr>
          <w:ilvl w:val="0"/>
          <w:numId w:val="27"/>
        </w:numPr>
        <w:jc w:val="both"/>
        <w:rPr>
          <w:sz w:val="24"/>
          <w:szCs w:val="24"/>
          <w:lang w:val="en-GB"/>
        </w:rPr>
      </w:pPr>
      <w:r w:rsidRPr="00AB15F6">
        <w:rPr>
          <w:sz w:val="24"/>
          <w:szCs w:val="24"/>
          <w:lang w:val="en-GB"/>
        </w:rPr>
        <w:t>Exclusion criteria should be mentioned here if appropriate</w:t>
      </w:r>
      <w:r w:rsidR="00C82882" w:rsidRPr="00AB15F6">
        <w:rPr>
          <w:sz w:val="24"/>
          <w:szCs w:val="24"/>
          <w:lang w:val="en-GB"/>
        </w:rPr>
        <w:t>.</w:t>
      </w:r>
      <w:r w:rsidR="0092416F" w:rsidRPr="00AB15F6">
        <w:rPr>
          <w:sz w:val="24"/>
          <w:szCs w:val="24"/>
          <w:lang w:val="en-GB"/>
        </w:rPr>
        <w:t xml:space="preserve"> </w:t>
      </w:r>
      <w:r w:rsidR="00E70EB0" w:rsidRPr="00AB15F6">
        <w:rPr>
          <w:i/>
          <w:iCs/>
          <w:sz w:val="24"/>
          <w:szCs w:val="24"/>
          <w:lang w:val="en-GB"/>
        </w:rPr>
        <w:t>Example statement:  You are not eligible to take part in the study if you do not have internet access.</w:t>
      </w:r>
    </w:p>
    <w:p w14:paraId="149A80A5" w14:textId="77777777" w:rsidR="00874FDA" w:rsidRPr="00AB15F6" w:rsidRDefault="00954086" w:rsidP="00104E63">
      <w:pPr>
        <w:pStyle w:val="ListParagraph"/>
        <w:numPr>
          <w:ilvl w:val="0"/>
          <w:numId w:val="27"/>
        </w:numPr>
        <w:jc w:val="both"/>
        <w:rPr>
          <w:sz w:val="24"/>
          <w:szCs w:val="24"/>
          <w:lang w:val="en-GB"/>
        </w:rPr>
      </w:pPr>
      <w:r w:rsidRPr="00AB15F6">
        <w:rPr>
          <w:sz w:val="24"/>
          <w:szCs w:val="24"/>
          <w:lang w:val="en-GB"/>
        </w:rPr>
        <w:t>If you have obtained the contact details of potential participants from a publicly accessible source, you must clearly explain this</w:t>
      </w:r>
      <w:r w:rsidR="00372FF3" w:rsidRPr="00AB15F6">
        <w:rPr>
          <w:sz w:val="24"/>
          <w:szCs w:val="24"/>
          <w:lang w:val="en-GB"/>
        </w:rPr>
        <w:t xml:space="preserve">. </w:t>
      </w:r>
    </w:p>
    <w:p w14:paraId="0352DB28" w14:textId="16AF20B8" w:rsidR="00372FF3" w:rsidRPr="00AB15F6" w:rsidRDefault="00874FDA" w:rsidP="00104E63">
      <w:pPr>
        <w:pStyle w:val="ListParagraph"/>
        <w:numPr>
          <w:ilvl w:val="0"/>
          <w:numId w:val="27"/>
        </w:numPr>
        <w:jc w:val="both"/>
        <w:rPr>
          <w:sz w:val="24"/>
          <w:szCs w:val="24"/>
          <w:lang w:val="en-GB"/>
        </w:rPr>
      </w:pPr>
      <w:r w:rsidRPr="00AB15F6">
        <w:rPr>
          <w:sz w:val="24"/>
          <w:szCs w:val="24"/>
          <w:lang w:val="en-GB"/>
        </w:rPr>
        <w:t>If a third party is contacting potential research participants</w:t>
      </w:r>
      <w:r w:rsidR="00963DA6" w:rsidRPr="00AB15F6">
        <w:rPr>
          <w:sz w:val="24"/>
          <w:szCs w:val="24"/>
          <w:lang w:val="en-GB"/>
        </w:rPr>
        <w:t xml:space="preserve"> about the study</w:t>
      </w:r>
      <w:r w:rsidRPr="00AB15F6">
        <w:rPr>
          <w:sz w:val="24"/>
          <w:szCs w:val="24"/>
          <w:lang w:val="en-GB"/>
        </w:rPr>
        <w:t>, you must explain to the participant that the third party did not directly pass their contact details onto the University of Surrey</w:t>
      </w:r>
      <w:r w:rsidR="00F74EE2" w:rsidRPr="00AB15F6">
        <w:rPr>
          <w:sz w:val="24"/>
          <w:szCs w:val="24"/>
          <w:lang w:val="en-GB"/>
        </w:rPr>
        <w:t xml:space="preserve"> and that it is up to the participant to choose if they want to contact the University to find out more</w:t>
      </w:r>
      <w:r w:rsidR="008161F5" w:rsidRPr="00AB15F6">
        <w:rPr>
          <w:sz w:val="24"/>
          <w:szCs w:val="24"/>
          <w:lang w:val="en-GB"/>
        </w:rPr>
        <w:t>.</w:t>
      </w:r>
    </w:p>
    <w:p w14:paraId="55FF386C" w14:textId="704F95A6" w:rsidR="00E209A8" w:rsidRPr="00AB15F6" w:rsidRDefault="00E209A8" w:rsidP="00104E63">
      <w:pPr>
        <w:pStyle w:val="Heading1"/>
        <w:numPr>
          <w:ilvl w:val="1"/>
          <w:numId w:val="6"/>
        </w:numPr>
        <w:jc w:val="both"/>
        <w:rPr>
          <w:rFonts w:ascii="Calibri" w:hAnsi="Calibri" w:cs="Calibri"/>
          <w:sz w:val="24"/>
          <w:szCs w:val="24"/>
          <w:lang w:val="en-GB"/>
        </w:rPr>
      </w:pPr>
      <w:bookmarkStart w:id="14" w:name="_Toc21259397"/>
      <w:r w:rsidRPr="00AB15F6">
        <w:rPr>
          <w:rFonts w:ascii="Calibri" w:hAnsi="Calibri" w:cs="Calibri"/>
          <w:sz w:val="24"/>
          <w:szCs w:val="24"/>
          <w:lang w:val="en-GB"/>
        </w:rPr>
        <w:t>Do I have to take part?</w:t>
      </w:r>
      <w:bookmarkEnd w:id="14"/>
    </w:p>
    <w:p w14:paraId="281E9BFB" w14:textId="5C7DD6F0" w:rsidR="00E209A8" w:rsidRPr="00AB15F6" w:rsidRDefault="00E209A8" w:rsidP="00104E63">
      <w:pPr>
        <w:jc w:val="both"/>
        <w:rPr>
          <w:rFonts w:ascii="Calibri" w:hAnsi="Calibri" w:cs="Calibri"/>
          <w:lang w:val="en-GB"/>
        </w:rPr>
      </w:pPr>
      <w:bookmarkStart w:id="15" w:name="_Hlk16945186"/>
      <w:r w:rsidRPr="00AB15F6">
        <w:rPr>
          <w:rFonts w:ascii="Calibri" w:hAnsi="Calibri" w:cs="Calibri"/>
          <w:lang w:val="en-GB"/>
        </w:rPr>
        <w:t xml:space="preserve">Emphasise </w:t>
      </w:r>
      <w:r w:rsidR="00B91349" w:rsidRPr="00AB15F6">
        <w:rPr>
          <w:rFonts w:ascii="Calibri" w:hAnsi="Calibri" w:cs="Calibri"/>
          <w:lang w:val="en-GB"/>
        </w:rPr>
        <w:t xml:space="preserve">that </w:t>
      </w:r>
      <w:r w:rsidRPr="00AB15F6">
        <w:rPr>
          <w:rFonts w:ascii="Calibri" w:hAnsi="Calibri" w:cs="Calibri"/>
          <w:lang w:val="en-GB"/>
        </w:rPr>
        <w:t>participation</w:t>
      </w:r>
      <w:r w:rsidR="00B91349" w:rsidRPr="00AB15F6">
        <w:rPr>
          <w:rFonts w:ascii="Calibri" w:hAnsi="Calibri" w:cs="Calibri"/>
          <w:lang w:val="en-GB"/>
        </w:rPr>
        <w:t xml:space="preserve"> in the study is voluntary. </w:t>
      </w:r>
      <w:r w:rsidRPr="00AB15F6">
        <w:rPr>
          <w:rFonts w:ascii="Calibri" w:hAnsi="Calibri" w:cs="Calibri"/>
          <w:lang w:val="en-GB"/>
        </w:rPr>
        <w:t xml:space="preserve">Explain that they can ask any questions </w:t>
      </w:r>
      <w:r w:rsidR="00677EFC" w:rsidRPr="00AB15F6">
        <w:rPr>
          <w:rFonts w:ascii="Calibri" w:hAnsi="Calibri" w:cs="Calibri"/>
          <w:lang w:val="en-GB"/>
        </w:rPr>
        <w:t xml:space="preserve">at any time </w:t>
      </w:r>
      <w:r w:rsidRPr="00AB15F6">
        <w:rPr>
          <w:rFonts w:ascii="Calibri" w:hAnsi="Calibri" w:cs="Calibri"/>
          <w:lang w:val="en-GB"/>
        </w:rPr>
        <w:t>before deciding whether to take part.</w:t>
      </w:r>
      <w:r w:rsidR="007D6A01" w:rsidRPr="00AB15F6">
        <w:rPr>
          <w:rFonts w:ascii="Calibri" w:hAnsi="Calibri" w:cs="Calibri"/>
          <w:lang w:val="en-GB"/>
        </w:rPr>
        <w:t xml:space="preserve"> State how long the participants will have to read the information sheet and decide whether to participate</w:t>
      </w:r>
    </w:p>
    <w:p w14:paraId="1728F3BC" w14:textId="2153BC88" w:rsidR="009224FE" w:rsidRPr="00AB15F6" w:rsidRDefault="00612DD2" w:rsidP="00104E63">
      <w:pPr>
        <w:pStyle w:val="Heading1"/>
        <w:numPr>
          <w:ilvl w:val="1"/>
          <w:numId w:val="6"/>
        </w:numPr>
        <w:jc w:val="both"/>
        <w:rPr>
          <w:rFonts w:ascii="Calibri" w:hAnsi="Calibri" w:cs="Calibri"/>
          <w:sz w:val="24"/>
          <w:szCs w:val="24"/>
          <w:lang w:val="en-GB"/>
        </w:rPr>
      </w:pPr>
      <w:bookmarkStart w:id="16" w:name="_Toc21259398"/>
      <w:bookmarkEnd w:id="10"/>
      <w:bookmarkEnd w:id="15"/>
      <w:r w:rsidRPr="00AB15F6">
        <w:rPr>
          <w:rFonts w:ascii="Calibri" w:hAnsi="Calibri" w:cs="Calibri"/>
          <w:sz w:val="24"/>
          <w:szCs w:val="24"/>
          <w:lang w:val="en-GB"/>
        </w:rPr>
        <w:t>What w</w:t>
      </w:r>
      <w:r w:rsidR="009224FE" w:rsidRPr="00AB15F6">
        <w:rPr>
          <w:rFonts w:ascii="Calibri" w:hAnsi="Calibri" w:cs="Calibri"/>
          <w:sz w:val="24"/>
          <w:szCs w:val="24"/>
          <w:lang w:val="en-GB"/>
        </w:rPr>
        <w:t xml:space="preserve">ill happen to me if I </w:t>
      </w:r>
      <w:r w:rsidR="00021E5F" w:rsidRPr="00AB15F6">
        <w:rPr>
          <w:rFonts w:ascii="Calibri" w:hAnsi="Calibri" w:cs="Calibri"/>
          <w:sz w:val="24"/>
          <w:szCs w:val="24"/>
          <w:lang w:val="en-GB"/>
        </w:rPr>
        <w:t xml:space="preserve">decide to </w:t>
      </w:r>
      <w:r w:rsidR="009224FE" w:rsidRPr="00AB15F6">
        <w:rPr>
          <w:rFonts w:ascii="Calibri" w:hAnsi="Calibri" w:cs="Calibri"/>
          <w:sz w:val="24"/>
          <w:szCs w:val="24"/>
          <w:lang w:val="en-GB"/>
        </w:rPr>
        <w:t>take part?</w:t>
      </w:r>
      <w:bookmarkEnd w:id="16"/>
    </w:p>
    <w:p w14:paraId="17C51265" w14:textId="16828949" w:rsidR="00F90E11" w:rsidRPr="00AB15F6" w:rsidRDefault="00F90E11" w:rsidP="00104E63">
      <w:pPr>
        <w:jc w:val="both"/>
        <w:rPr>
          <w:rFonts w:ascii="Calibri" w:hAnsi="Calibri" w:cs="Calibri"/>
          <w:lang w:val="en-GB"/>
        </w:rPr>
      </w:pPr>
      <w:r w:rsidRPr="00AB15F6">
        <w:rPr>
          <w:rFonts w:ascii="Calibri" w:hAnsi="Calibri" w:cs="Calibri"/>
          <w:lang w:val="en-GB"/>
        </w:rPr>
        <w:t>This section needs to inform the participant of exactly what they are being asked to do and the potential burden and time commitment involved outside of their normal day to day activities.</w:t>
      </w:r>
    </w:p>
    <w:p w14:paraId="28D97D27" w14:textId="77777777" w:rsidR="00F90E11" w:rsidRPr="00AB15F6" w:rsidRDefault="00F90E11" w:rsidP="00104E63">
      <w:pPr>
        <w:jc w:val="both"/>
        <w:rPr>
          <w:rFonts w:ascii="Calibri" w:hAnsi="Calibri" w:cs="Calibri"/>
          <w:lang w:val="en-GB"/>
        </w:rPr>
      </w:pPr>
    </w:p>
    <w:p w14:paraId="0002F4C6" w14:textId="60AE3F73" w:rsidR="00C90117" w:rsidRPr="00AB15F6" w:rsidRDefault="00E37A45" w:rsidP="00104E63">
      <w:pPr>
        <w:jc w:val="both"/>
        <w:rPr>
          <w:rFonts w:ascii="Calibri" w:hAnsi="Calibri" w:cs="Calibri"/>
          <w:lang w:val="en-GB"/>
        </w:rPr>
      </w:pPr>
      <w:r w:rsidRPr="00AB15F6">
        <w:rPr>
          <w:rFonts w:ascii="Calibri" w:hAnsi="Calibri" w:cs="Calibri"/>
          <w:lang w:val="en-GB"/>
        </w:rPr>
        <w:t>I</w:t>
      </w:r>
      <w:r w:rsidR="00287167" w:rsidRPr="00AB15F6">
        <w:rPr>
          <w:rFonts w:ascii="Calibri" w:hAnsi="Calibri" w:cs="Calibri"/>
          <w:lang w:val="en-GB"/>
        </w:rPr>
        <w:t>nclud</w:t>
      </w:r>
      <w:r w:rsidRPr="00AB15F6">
        <w:rPr>
          <w:rFonts w:ascii="Calibri" w:hAnsi="Calibri" w:cs="Calibri"/>
          <w:lang w:val="en-GB"/>
        </w:rPr>
        <w:t>e the following</w:t>
      </w:r>
      <w:r w:rsidR="00287167" w:rsidRPr="00AB15F6">
        <w:rPr>
          <w:rFonts w:ascii="Calibri" w:hAnsi="Calibri" w:cs="Calibri"/>
          <w:lang w:val="en-GB"/>
        </w:rPr>
        <w:t>:</w:t>
      </w:r>
    </w:p>
    <w:p w14:paraId="65A426B0" w14:textId="7724258E" w:rsidR="00B91349" w:rsidRPr="00AB15F6" w:rsidRDefault="00B91349" w:rsidP="00104E63">
      <w:pPr>
        <w:pStyle w:val="ListParagraph"/>
        <w:numPr>
          <w:ilvl w:val="0"/>
          <w:numId w:val="10"/>
        </w:numPr>
        <w:ind w:left="709" w:hanging="283"/>
        <w:jc w:val="both"/>
        <w:rPr>
          <w:sz w:val="24"/>
          <w:szCs w:val="24"/>
          <w:lang w:val="en-GB"/>
        </w:rPr>
      </w:pPr>
      <w:r w:rsidRPr="00AB15F6">
        <w:rPr>
          <w:sz w:val="24"/>
          <w:szCs w:val="24"/>
          <w:lang w:val="en-GB"/>
        </w:rPr>
        <w:t xml:space="preserve">what will happen during </w:t>
      </w:r>
      <w:r w:rsidR="003614D0" w:rsidRPr="00AB15F6">
        <w:rPr>
          <w:sz w:val="24"/>
          <w:szCs w:val="24"/>
          <w:lang w:val="en-GB"/>
        </w:rPr>
        <w:t>participation</w:t>
      </w:r>
      <w:r w:rsidR="008161F5" w:rsidRPr="00AB15F6">
        <w:rPr>
          <w:sz w:val="24"/>
          <w:szCs w:val="24"/>
          <w:lang w:val="en-GB"/>
        </w:rPr>
        <w:t>,</w:t>
      </w:r>
      <w:r w:rsidR="00F90E11" w:rsidRPr="00AB15F6">
        <w:rPr>
          <w:sz w:val="24"/>
          <w:szCs w:val="24"/>
          <w:lang w:val="en-GB"/>
        </w:rPr>
        <w:t xml:space="preserve"> stating clearly the sequence of activities the participants would need to do and whether any parts are optional</w:t>
      </w:r>
      <w:r w:rsidR="008161F5" w:rsidRPr="00AB15F6">
        <w:rPr>
          <w:sz w:val="24"/>
          <w:szCs w:val="24"/>
          <w:lang w:val="en-GB"/>
        </w:rPr>
        <w:t>,</w:t>
      </w:r>
    </w:p>
    <w:p w14:paraId="72588C66" w14:textId="2D6CFE8D" w:rsidR="00207E32" w:rsidRPr="00AB15F6" w:rsidRDefault="00207E32" w:rsidP="00104E63">
      <w:pPr>
        <w:pStyle w:val="ListParagraph"/>
        <w:numPr>
          <w:ilvl w:val="0"/>
          <w:numId w:val="10"/>
        </w:numPr>
        <w:ind w:left="709" w:hanging="283"/>
        <w:jc w:val="both"/>
        <w:rPr>
          <w:sz w:val="24"/>
          <w:szCs w:val="24"/>
          <w:lang w:val="en-GB"/>
        </w:rPr>
      </w:pPr>
      <w:r w:rsidRPr="00AB15F6">
        <w:rPr>
          <w:sz w:val="24"/>
          <w:szCs w:val="24"/>
          <w:lang w:val="en-GB"/>
        </w:rPr>
        <w:lastRenderedPageBreak/>
        <w:t xml:space="preserve">how long the participant </w:t>
      </w:r>
      <w:r w:rsidR="00F74EE2" w:rsidRPr="00AB15F6">
        <w:rPr>
          <w:sz w:val="24"/>
          <w:szCs w:val="24"/>
          <w:lang w:val="en-GB"/>
        </w:rPr>
        <w:t xml:space="preserve">will </w:t>
      </w:r>
      <w:r w:rsidRPr="00AB15F6">
        <w:rPr>
          <w:sz w:val="24"/>
          <w:szCs w:val="24"/>
          <w:lang w:val="en-GB"/>
        </w:rPr>
        <w:t>be involved in the study,</w:t>
      </w:r>
    </w:p>
    <w:p w14:paraId="2B02579B" w14:textId="65A62200" w:rsidR="003614D0" w:rsidRPr="00AB15F6" w:rsidRDefault="003614D0" w:rsidP="00104E63">
      <w:pPr>
        <w:pStyle w:val="ListParagraph"/>
        <w:numPr>
          <w:ilvl w:val="0"/>
          <w:numId w:val="10"/>
        </w:numPr>
        <w:ind w:left="709" w:hanging="283"/>
        <w:jc w:val="both"/>
        <w:rPr>
          <w:sz w:val="24"/>
          <w:szCs w:val="24"/>
          <w:lang w:val="en-GB"/>
        </w:rPr>
      </w:pPr>
      <w:r w:rsidRPr="00AB15F6">
        <w:rPr>
          <w:sz w:val="24"/>
          <w:szCs w:val="24"/>
          <w:lang w:val="en-GB"/>
        </w:rPr>
        <w:t>the venue or site where participation will take place,</w:t>
      </w:r>
    </w:p>
    <w:p w14:paraId="2BC26FC0" w14:textId="1C8B4AFB" w:rsidR="006432AC" w:rsidRPr="00AB15F6" w:rsidRDefault="006432AC" w:rsidP="00104E63">
      <w:pPr>
        <w:pStyle w:val="ListParagraph"/>
        <w:numPr>
          <w:ilvl w:val="0"/>
          <w:numId w:val="10"/>
        </w:numPr>
        <w:ind w:left="709" w:hanging="283"/>
        <w:jc w:val="both"/>
        <w:rPr>
          <w:sz w:val="24"/>
          <w:szCs w:val="24"/>
          <w:lang w:val="en-GB"/>
        </w:rPr>
      </w:pPr>
      <w:r w:rsidRPr="00AB15F6">
        <w:rPr>
          <w:sz w:val="24"/>
          <w:szCs w:val="24"/>
          <w:lang w:val="en-GB"/>
        </w:rPr>
        <w:t xml:space="preserve">if there are multiple visits or procedures, the frequency </w:t>
      </w:r>
      <w:r w:rsidR="003614D0" w:rsidRPr="00AB15F6">
        <w:rPr>
          <w:sz w:val="24"/>
          <w:szCs w:val="24"/>
          <w:lang w:val="en-GB"/>
        </w:rPr>
        <w:t xml:space="preserve">and length </w:t>
      </w:r>
      <w:r w:rsidRPr="00AB15F6">
        <w:rPr>
          <w:sz w:val="24"/>
          <w:szCs w:val="24"/>
          <w:lang w:val="en-GB"/>
        </w:rPr>
        <w:t>of these must be clearly outlined</w:t>
      </w:r>
      <w:r w:rsidR="00974D59" w:rsidRPr="00AB15F6">
        <w:rPr>
          <w:sz w:val="24"/>
          <w:szCs w:val="24"/>
          <w:lang w:val="en-GB"/>
        </w:rPr>
        <w:t>,</w:t>
      </w:r>
    </w:p>
    <w:p w14:paraId="6A9AB234" w14:textId="519394F8" w:rsidR="00C36A82" w:rsidRPr="00AB15F6" w:rsidRDefault="00372FF3" w:rsidP="00104E63">
      <w:pPr>
        <w:pStyle w:val="ListParagraph"/>
        <w:numPr>
          <w:ilvl w:val="0"/>
          <w:numId w:val="10"/>
        </w:numPr>
        <w:ind w:left="709" w:hanging="283"/>
        <w:jc w:val="both"/>
        <w:rPr>
          <w:sz w:val="24"/>
          <w:szCs w:val="24"/>
          <w:lang w:val="en-GB"/>
        </w:rPr>
      </w:pPr>
      <w:r w:rsidRPr="00AB15F6">
        <w:rPr>
          <w:sz w:val="24"/>
          <w:szCs w:val="24"/>
          <w:lang w:val="en-GB"/>
        </w:rPr>
        <w:t xml:space="preserve">if the study is complex, include </w:t>
      </w:r>
      <w:r w:rsidR="00C36A82" w:rsidRPr="00AB15F6">
        <w:rPr>
          <w:sz w:val="24"/>
          <w:szCs w:val="24"/>
          <w:lang w:val="en-GB"/>
        </w:rPr>
        <w:t>a simple table or chart</w:t>
      </w:r>
      <w:r w:rsidR="00794D5C" w:rsidRPr="00AB15F6">
        <w:rPr>
          <w:sz w:val="24"/>
          <w:szCs w:val="24"/>
          <w:lang w:val="en-GB"/>
        </w:rPr>
        <w:t>,</w:t>
      </w:r>
    </w:p>
    <w:p w14:paraId="178BD1AD" w14:textId="20A66BEB" w:rsidR="00B91349" w:rsidRPr="00AB15F6" w:rsidRDefault="00B91349" w:rsidP="00104E63">
      <w:pPr>
        <w:pStyle w:val="ListParagraph"/>
        <w:numPr>
          <w:ilvl w:val="0"/>
          <w:numId w:val="10"/>
        </w:numPr>
        <w:ind w:left="709" w:hanging="283"/>
        <w:jc w:val="both"/>
        <w:rPr>
          <w:sz w:val="24"/>
          <w:szCs w:val="24"/>
          <w:lang w:val="en-GB"/>
        </w:rPr>
      </w:pPr>
      <w:r w:rsidRPr="00AB15F6">
        <w:rPr>
          <w:sz w:val="24"/>
          <w:szCs w:val="24"/>
          <w:lang w:val="en-GB"/>
        </w:rPr>
        <w:t>what personal information</w:t>
      </w:r>
      <w:r w:rsidR="0067527D" w:rsidRPr="00AB15F6">
        <w:rPr>
          <w:sz w:val="24"/>
          <w:szCs w:val="24"/>
          <w:lang w:val="en-GB"/>
        </w:rPr>
        <w:t xml:space="preserve"> </w:t>
      </w:r>
      <w:r w:rsidR="006808BE" w:rsidRPr="00AB15F6">
        <w:rPr>
          <w:sz w:val="24"/>
          <w:szCs w:val="24"/>
          <w:lang w:val="en-GB"/>
        </w:rPr>
        <w:t>will be held and what</w:t>
      </w:r>
      <w:r w:rsidR="0067527D" w:rsidRPr="00AB15F6">
        <w:rPr>
          <w:sz w:val="24"/>
          <w:szCs w:val="24"/>
          <w:lang w:val="en-GB"/>
        </w:rPr>
        <w:t xml:space="preserve"> data</w:t>
      </w:r>
      <w:r w:rsidRPr="00AB15F6">
        <w:rPr>
          <w:sz w:val="24"/>
          <w:szCs w:val="24"/>
          <w:lang w:val="en-GB"/>
        </w:rPr>
        <w:t xml:space="preserve"> will be </w:t>
      </w:r>
      <w:r w:rsidR="006808BE" w:rsidRPr="00AB15F6">
        <w:rPr>
          <w:sz w:val="24"/>
          <w:szCs w:val="24"/>
          <w:lang w:val="en-GB"/>
        </w:rPr>
        <w:t>collected</w:t>
      </w:r>
      <w:r w:rsidR="005D6F2E" w:rsidRPr="00AB15F6">
        <w:rPr>
          <w:sz w:val="24"/>
          <w:szCs w:val="24"/>
          <w:lang w:val="en-GB"/>
        </w:rPr>
        <w:t>,</w:t>
      </w:r>
    </w:p>
    <w:p w14:paraId="03EC12E3" w14:textId="266CBB84" w:rsidR="00B91349" w:rsidRPr="00AB15F6" w:rsidRDefault="00AA377B" w:rsidP="00104E63">
      <w:pPr>
        <w:pStyle w:val="ListParagraph"/>
        <w:numPr>
          <w:ilvl w:val="0"/>
          <w:numId w:val="10"/>
        </w:numPr>
        <w:ind w:left="709" w:hanging="283"/>
        <w:jc w:val="both"/>
        <w:rPr>
          <w:sz w:val="24"/>
          <w:szCs w:val="24"/>
          <w:lang w:val="en-GB"/>
        </w:rPr>
      </w:pPr>
      <w:r w:rsidRPr="00AB15F6">
        <w:rPr>
          <w:sz w:val="24"/>
          <w:szCs w:val="24"/>
          <w:lang w:val="en-GB"/>
        </w:rPr>
        <w:t>i</w:t>
      </w:r>
      <w:r w:rsidR="00B91349" w:rsidRPr="00AB15F6">
        <w:rPr>
          <w:sz w:val="24"/>
          <w:szCs w:val="24"/>
          <w:lang w:val="en-GB"/>
        </w:rPr>
        <w:t xml:space="preserve">f </w:t>
      </w:r>
      <w:r w:rsidR="006808BE" w:rsidRPr="00AB15F6">
        <w:rPr>
          <w:sz w:val="24"/>
          <w:szCs w:val="24"/>
          <w:lang w:val="en-GB"/>
        </w:rPr>
        <w:t>using</w:t>
      </w:r>
      <w:r w:rsidR="00B91349" w:rsidRPr="00AB15F6">
        <w:rPr>
          <w:sz w:val="24"/>
          <w:szCs w:val="24"/>
          <w:lang w:val="en-GB"/>
        </w:rPr>
        <w:t xml:space="preserve"> </w:t>
      </w:r>
      <w:r w:rsidR="00A67B55">
        <w:rPr>
          <w:sz w:val="24"/>
          <w:szCs w:val="24"/>
          <w:lang w:val="en-GB"/>
        </w:rPr>
        <w:t xml:space="preserve">either paper or </w:t>
      </w:r>
      <w:r w:rsidR="00B91349" w:rsidRPr="00AB15F6">
        <w:rPr>
          <w:sz w:val="24"/>
          <w:szCs w:val="24"/>
          <w:lang w:val="en-GB"/>
        </w:rPr>
        <w:t xml:space="preserve">online </w:t>
      </w:r>
      <w:r w:rsidR="00D11D10" w:rsidRPr="00AB15F6">
        <w:rPr>
          <w:sz w:val="24"/>
          <w:szCs w:val="24"/>
          <w:lang w:val="en-GB"/>
        </w:rPr>
        <w:t>surveys,</w:t>
      </w:r>
      <w:r w:rsidR="00B91349" w:rsidRPr="00AB15F6">
        <w:rPr>
          <w:sz w:val="24"/>
          <w:szCs w:val="24"/>
          <w:lang w:val="en-GB"/>
        </w:rPr>
        <w:t xml:space="preserve"> the participants need to know whether </w:t>
      </w:r>
      <w:r w:rsidR="006808BE" w:rsidRPr="00AB15F6">
        <w:rPr>
          <w:sz w:val="24"/>
          <w:szCs w:val="24"/>
          <w:lang w:val="en-GB"/>
        </w:rPr>
        <w:t xml:space="preserve">the survey will still be </w:t>
      </w:r>
      <w:r w:rsidR="00B73FA0" w:rsidRPr="00AB15F6">
        <w:rPr>
          <w:sz w:val="24"/>
          <w:szCs w:val="24"/>
          <w:lang w:val="en-GB"/>
        </w:rPr>
        <w:t>used</w:t>
      </w:r>
      <w:r w:rsidR="006808BE" w:rsidRPr="00AB15F6">
        <w:rPr>
          <w:sz w:val="24"/>
          <w:szCs w:val="24"/>
          <w:lang w:val="en-GB"/>
        </w:rPr>
        <w:t xml:space="preserve"> if they haven’t answered all the questions</w:t>
      </w:r>
      <w:r w:rsidR="005D6F2E" w:rsidRPr="00AB15F6">
        <w:rPr>
          <w:sz w:val="24"/>
          <w:szCs w:val="24"/>
          <w:lang w:val="en-GB"/>
        </w:rPr>
        <w:t>,</w:t>
      </w:r>
    </w:p>
    <w:p w14:paraId="63438010" w14:textId="0E654210" w:rsidR="002D2077" w:rsidRPr="00AB15F6" w:rsidRDefault="00AA377B" w:rsidP="00104E63">
      <w:pPr>
        <w:pStyle w:val="ListParagraph"/>
        <w:numPr>
          <w:ilvl w:val="0"/>
          <w:numId w:val="10"/>
        </w:numPr>
        <w:ind w:left="709" w:hanging="283"/>
        <w:jc w:val="both"/>
        <w:rPr>
          <w:sz w:val="24"/>
          <w:szCs w:val="24"/>
          <w:lang w:val="en-GB"/>
        </w:rPr>
      </w:pPr>
      <w:r w:rsidRPr="00AB15F6">
        <w:rPr>
          <w:sz w:val="24"/>
          <w:szCs w:val="24"/>
          <w:lang w:val="en-GB"/>
        </w:rPr>
        <w:t>i</w:t>
      </w:r>
      <w:r w:rsidR="002D2077" w:rsidRPr="00AB15F6">
        <w:rPr>
          <w:sz w:val="24"/>
          <w:szCs w:val="24"/>
          <w:lang w:val="en-GB"/>
        </w:rPr>
        <w:t>f taking quotations/biometrics/photographs/a</w:t>
      </w:r>
      <w:r w:rsidR="002B24C1" w:rsidRPr="00AB15F6">
        <w:rPr>
          <w:sz w:val="24"/>
          <w:szCs w:val="24"/>
          <w:lang w:val="en-GB"/>
        </w:rPr>
        <w:t>udio</w:t>
      </w:r>
      <w:r w:rsidR="005136FF" w:rsidRPr="00AB15F6">
        <w:rPr>
          <w:sz w:val="24"/>
          <w:szCs w:val="24"/>
          <w:lang w:val="en-GB"/>
        </w:rPr>
        <w:t xml:space="preserve"> or </w:t>
      </w:r>
      <w:r w:rsidR="002B24C1" w:rsidRPr="00AB15F6">
        <w:rPr>
          <w:sz w:val="24"/>
          <w:szCs w:val="24"/>
          <w:lang w:val="en-GB"/>
        </w:rPr>
        <w:t>video</w:t>
      </w:r>
      <w:r w:rsidR="002D2077" w:rsidRPr="00AB15F6">
        <w:rPr>
          <w:sz w:val="24"/>
          <w:szCs w:val="24"/>
          <w:lang w:val="en-GB"/>
        </w:rPr>
        <w:t xml:space="preserve"> recordings, y</w:t>
      </w:r>
      <w:r w:rsidR="002B24C1" w:rsidRPr="00AB15F6">
        <w:rPr>
          <w:sz w:val="24"/>
          <w:szCs w:val="24"/>
          <w:lang w:val="en-GB"/>
        </w:rPr>
        <w:t>ou need</w:t>
      </w:r>
      <w:r w:rsidR="00F90E11" w:rsidRPr="00AB15F6">
        <w:rPr>
          <w:sz w:val="24"/>
          <w:szCs w:val="24"/>
          <w:lang w:val="en-GB"/>
        </w:rPr>
        <w:t xml:space="preserve"> to</w:t>
      </w:r>
      <w:r w:rsidR="002D2077" w:rsidRPr="00AB15F6">
        <w:rPr>
          <w:sz w:val="24"/>
          <w:szCs w:val="24"/>
          <w:lang w:val="en-GB"/>
        </w:rPr>
        <w:t>:</w:t>
      </w:r>
    </w:p>
    <w:p w14:paraId="7CD5997F" w14:textId="45A65E94" w:rsidR="002D2077" w:rsidRPr="00AB15F6" w:rsidRDefault="002B24C1" w:rsidP="00104E63">
      <w:pPr>
        <w:pStyle w:val="ListParagraph"/>
        <w:numPr>
          <w:ilvl w:val="1"/>
          <w:numId w:val="10"/>
        </w:numPr>
        <w:ind w:left="1134"/>
        <w:jc w:val="both"/>
        <w:rPr>
          <w:sz w:val="24"/>
          <w:szCs w:val="24"/>
          <w:lang w:val="en-GB"/>
        </w:rPr>
      </w:pPr>
      <w:r w:rsidRPr="00AB15F6">
        <w:rPr>
          <w:sz w:val="24"/>
          <w:szCs w:val="24"/>
          <w:lang w:val="en-GB"/>
        </w:rPr>
        <w:t xml:space="preserve">ensure that there is a clear </w:t>
      </w:r>
      <w:r w:rsidR="00F90E11" w:rsidRPr="00AB15F6">
        <w:rPr>
          <w:sz w:val="24"/>
          <w:szCs w:val="24"/>
          <w:lang w:val="en-GB"/>
        </w:rPr>
        <w:t xml:space="preserve">explanation </w:t>
      </w:r>
      <w:r w:rsidRPr="00AB15F6">
        <w:rPr>
          <w:sz w:val="24"/>
          <w:szCs w:val="24"/>
          <w:lang w:val="en-GB"/>
        </w:rPr>
        <w:t xml:space="preserve">as to how these recorded media will be used and if so, say when </w:t>
      </w:r>
      <w:r w:rsidR="00F35C62" w:rsidRPr="00AB15F6">
        <w:rPr>
          <w:sz w:val="24"/>
          <w:szCs w:val="24"/>
          <w:lang w:val="en-GB"/>
        </w:rPr>
        <w:t xml:space="preserve">and how </w:t>
      </w:r>
      <w:r w:rsidRPr="00AB15F6">
        <w:rPr>
          <w:sz w:val="24"/>
          <w:szCs w:val="24"/>
          <w:lang w:val="en-GB"/>
        </w:rPr>
        <w:t xml:space="preserve">they will be destroyed.  </w:t>
      </w:r>
      <w:r w:rsidR="00A410D8" w:rsidRPr="00AB15F6">
        <w:rPr>
          <w:sz w:val="24"/>
          <w:szCs w:val="24"/>
          <w:lang w:val="en-GB"/>
        </w:rPr>
        <w:t xml:space="preserve"> Example statement: </w:t>
      </w:r>
      <w:r w:rsidR="00A410D8" w:rsidRPr="00AB15F6">
        <w:rPr>
          <w:i/>
          <w:iCs/>
          <w:sz w:val="24"/>
          <w:szCs w:val="24"/>
          <w:lang w:val="en-GB"/>
        </w:rPr>
        <w:t xml:space="preserve">Tapes will be identified only by a </w:t>
      </w:r>
      <w:r w:rsidR="00F74EE2" w:rsidRPr="00AB15F6">
        <w:rPr>
          <w:i/>
          <w:iCs/>
          <w:sz w:val="24"/>
          <w:szCs w:val="24"/>
          <w:lang w:val="en-GB"/>
        </w:rPr>
        <w:t>code and</w:t>
      </w:r>
      <w:r w:rsidR="00A410D8" w:rsidRPr="00AB15F6">
        <w:rPr>
          <w:i/>
          <w:iCs/>
          <w:sz w:val="24"/>
          <w:szCs w:val="24"/>
          <w:lang w:val="en-GB"/>
        </w:rPr>
        <w:t xml:space="preserve"> will not be used or made available for any purposes other than the research project. </w:t>
      </w:r>
      <w:r w:rsidR="001826C6" w:rsidRPr="00AB15F6">
        <w:rPr>
          <w:i/>
          <w:iCs/>
          <w:sz w:val="24"/>
          <w:szCs w:val="24"/>
          <w:lang w:val="en-GB"/>
        </w:rPr>
        <w:t>We will destroy these</w:t>
      </w:r>
      <w:r w:rsidR="00A410D8" w:rsidRPr="00AB15F6">
        <w:rPr>
          <w:i/>
          <w:iCs/>
          <w:sz w:val="24"/>
          <w:szCs w:val="24"/>
          <w:lang w:val="en-GB"/>
        </w:rPr>
        <w:t xml:space="preserve"> tapes</w:t>
      </w:r>
      <w:r w:rsidR="001826C6" w:rsidRPr="00AB15F6">
        <w:rPr>
          <w:i/>
          <w:iCs/>
          <w:sz w:val="24"/>
          <w:szCs w:val="24"/>
          <w:lang w:val="en-GB"/>
        </w:rPr>
        <w:t xml:space="preserve"> </w:t>
      </w:r>
      <w:r w:rsidR="00A410D8" w:rsidRPr="00AB15F6">
        <w:rPr>
          <w:i/>
          <w:iCs/>
          <w:sz w:val="24"/>
          <w:szCs w:val="24"/>
          <w:lang w:val="en-GB"/>
        </w:rPr>
        <w:t>at the end of the study.</w:t>
      </w:r>
    </w:p>
    <w:p w14:paraId="50BB9FF5" w14:textId="3063620E" w:rsidR="0064270E" w:rsidRPr="00AB15F6" w:rsidRDefault="002D2077" w:rsidP="00104E63">
      <w:pPr>
        <w:pStyle w:val="ListParagraph"/>
        <w:numPr>
          <w:ilvl w:val="1"/>
          <w:numId w:val="10"/>
        </w:numPr>
        <w:ind w:left="1134"/>
        <w:jc w:val="both"/>
        <w:rPr>
          <w:sz w:val="24"/>
          <w:szCs w:val="24"/>
          <w:lang w:val="en-GB"/>
        </w:rPr>
      </w:pPr>
      <w:r w:rsidRPr="00AB15F6">
        <w:rPr>
          <w:sz w:val="24"/>
          <w:szCs w:val="24"/>
          <w:lang w:val="en-GB"/>
        </w:rPr>
        <w:t>e</w:t>
      </w:r>
      <w:r w:rsidR="00882726" w:rsidRPr="00AB15F6">
        <w:rPr>
          <w:sz w:val="24"/>
          <w:szCs w:val="24"/>
          <w:lang w:val="en-GB"/>
        </w:rPr>
        <w:t xml:space="preserve">xplain if these </w:t>
      </w:r>
      <w:r w:rsidRPr="00AB15F6">
        <w:rPr>
          <w:sz w:val="24"/>
          <w:szCs w:val="24"/>
          <w:lang w:val="en-GB"/>
        </w:rPr>
        <w:t xml:space="preserve">recordings will </w:t>
      </w:r>
      <w:r w:rsidR="00A410D8" w:rsidRPr="00AB15F6">
        <w:rPr>
          <w:sz w:val="24"/>
          <w:szCs w:val="24"/>
          <w:lang w:val="en-GB"/>
        </w:rPr>
        <w:t>remain</w:t>
      </w:r>
      <w:r w:rsidR="00882726" w:rsidRPr="00AB15F6">
        <w:rPr>
          <w:sz w:val="24"/>
          <w:szCs w:val="24"/>
          <w:lang w:val="en-GB"/>
        </w:rPr>
        <w:t xml:space="preserve"> identifiable</w:t>
      </w:r>
      <w:r w:rsidR="00A410D8" w:rsidRPr="00AB15F6">
        <w:rPr>
          <w:sz w:val="24"/>
          <w:szCs w:val="24"/>
          <w:lang w:val="en-GB"/>
        </w:rPr>
        <w:t xml:space="preserve"> and if they </w:t>
      </w:r>
      <w:r w:rsidR="00F90E11" w:rsidRPr="00AB15F6">
        <w:rPr>
          <w:sz w:val="24"/>
          <w:szCs w:val="24"/>
          <w:lang w:val="en-GB"/>
        </w:rPr>
        <w:t>will</w:t>
      </w:r>
      <w:r w:rsidR="00A410D8" w:rsidRPr="00AB15F6">
        <w:rPr>
          <w:sz w:val="24"/>
          <w:szCs w:val="24"/>
          <w:lang w:val="en-GB"/>
        </w:rPr>
        <w:t xml:space="preserve"> be disseminated beyond the research tea</w:t>
      </w:r>
      <w:r w:rsidR="009F249B">
        <w:rPr>
          <w:sz w:val="24"/>
          <w:szCs w:val="24"/>
          <w:lang w:val="en-GB"/>
        </w:rPr>
        <w:t>m</w:t>
      </w:r>
      <w:r w:rsidR="007C43DB">
        <w:rPr>
          <w:sz w:val="24"/>
          <w:szCs w:val="24"/>
          <w:lang w:val="en-GB"/>
        </w:rPr>
        <w:t>. Example statement:</w:t>
      </w:r>
      <w:r w:rsidR="007C43DB" w:rsidRPr="007C43DB">
        <w:rPr>
          <w:sz w:val="24"/>
          <w:szCs w:val="24"/>
          <w:lang w:val="en-GB"/>
        </w:rPr>
        <w:t xml:space="preserve"> </w:t>
      </w:r>
      <w:r w:rsidR="007C43DB" w:rsidRPr="007C43DB">
        <w:rPr>
          <w:i/>
          <w:iCs/>
          <w:sz w:val="24"/>
          <w:szCs w:val="24"/>
          <w:lang w:val="en-GB"/>
        </w:rPr>
        <w:t xml:space="preserve">Your [audio recording/video recording/photo] will be shared outside the research team and there will be no attempt made to </w:t>
      </w:r>
      <w:r w:rsidR="00CE63A2">
        <w:rPr>
          <w:i/>
          <w:iCs/>
          <w:sz w:val="24"/>
          <w:szCs w:val="24"/>
          <w:lang w:val="en-GB"/>
        </w:rPr>
        <w:t xml:space="preserve">either </w:t>
      </w:r>
      <w:r w:rsidR="007C43DB" w:rsidRPr="007C43DB">
        <w:rPr>
          <w:i/>
          <w:iCs/>
          <w:sz w:val="24"/>
          <w:szCs w:val="24"/>
          <w:lang w:val="en-GB"/>
        </w:rPr>
        <w:t>hide</w:t>
      </w:r>
      <w:r w:rsidR="009A000C">
        <w:rPr>
          <w:i/>
          <w:iCs/>
          <w:sz w:val="24"/>
          <w:szCs w:val="24"/>
          <w:lang w:val="en-GB"/>
        </w:rPr>
        <w:t xml:space="preserve"> or </w:t>
      </w:r>
      <w:r w:rsidR="007C43DB" w:rsidRPr="007C43DB">
        <w:rPr>
          <w:i/>
          <w:iCs/>
          <w:sz w:val="24"/>
          <w:szCs w:val="24"/>
          <w:lang w:val="en-GB"/>
        </w:rPr>
        <w:t xml:space="preserve">obscure your </w:t>
      </w:r>
      <w:r w:rsidR="007C43DB">
        <w:rPr>
          <w:i/>
          <w:iCs/>
          <w:sz w:val="24"/>
          <w:szCs w:val="24"/>
          <w:lang w:val="en-GB"/>
        </w:rPr>
        <w:t>[</w:t>
      </w:r>
      <w:r w:rsidR="007C43DB" w:rsidRPr="007C43DB">
        <w:rPr>
          <w:i/>
          <w:iCs/>
          <w:sz w:val="24"/>
          <w:szCs w:val="24"/>
          <w:lang w:val="en-GB"/>
        </w:rPr>
        <w:t>facial/voice</w:t>
      </w:r>
      <w:r w:rsidR="007C43DB">
        <w:rPr>
          <w:i/>
          <w:iCs/>
          <w:sz w:val="24"/>
          <w:szCs w:val="24"/>
          <w:lang w:val="en-GB"/>
        </w:rPr>
        <w:t xml:space="preserve">] </w:t>
      </w:r>
      <w:r w:rsidR="007C43DB" w:rsidRPr="007C43DB">
        <w:rPr>
          <w:i/>
          <w:iCs/>
          <w:sz w:val="24"/>
          <w:szCs w:val="24"/>
          <w:lang w:val="en-GB"/>
        </w:rPr>
        <w:t xml:space="preserve">identity in </w:t>
      </w:r>
      <w:r w:rsidR="009A000C">
        <w:rPr>
          <w:i/>
          <w:iCs/>
          <w:sz w:val="24"/>
          <w:szCs w:val="24"/>
          <w:lang w:val="en-GB"/>
        </w:rPr>
        <w:t xml:space="preserve">any </w:t>
      </w:r>
      <w:r w:rsidR="007C43DB" w:rsidRPr="007C43DB">
        <w:rPr>
          <w:i/>
          <w:iCs/>
          <w:sz w:val="24"/>
          <w:szCs w:val="24"/>
          <w:lang w:val="en-GB"/>
        </w:rPr>
        <w:t>subsequent publications/presentations etc.</w:t>
      </w:r>
    </w:p>
    <w:p w14:paraId="07EB13CC" w14:textId="39708D0F" w:rsidR="00F35C62" w:rsidRPr="00AB15F6" w:rsidRDefault="00F35C62" w:rsidP="00104E63">
      <w:pPr>
        <w:pStyle w:val="ListParagraph"/>
        <w:numPr>
          <w:ilvl w:val="1"/>
          <w:numId w:val="10"/>
        </w:numPr>
        <w:ind w:left="1134"/>
        <w:jc w:val="both"/>
        <w:rPr>
          <w:sz w:val="24"/>
          <w:szCs w:val="24"/>
          <w:lang w:val="en-GB"/>
        </w:rPr>
      </w:pPr>
      <w:r w:rsidRPr="00AB15F6">
        <w:rPr>
          <w:sz w:val="24"/>
          <w:szCs w:val="24"/>
          <w:lang w:val="en-GB"/>
        </w:rPr>
        <w:t>explain how the recorded media will be stored and who else will have access to it</w:t>
      </w:r>
      <w:r w:rsidR="00C9181B" w:rsidRPr="00AB15F6">
        <w:rPr>
          <w:sz w:val="24"/>
          <w:szCs w:val="24"/>
        </w:rPr>
        <w:t xml:space="preserve">. </w:t>
      </w:r>
      <w:r w:rsidR="00F90E11" w:rsidRPr="00AB15F6">
        <w:rPr>
          <w:sz w:val="24"/>
          <w:szCs w:val="24"/>
        </w:rPr>
        <w:t>Example statement:</w:t>
      </w:r>
      <w:r w:rsidR="00F90E11" w:rsidRPr="00AB15F6">
        <w:rPr>
          <w:i/>
          <w:sz w:val="24"/>
          <w:szCs w:val="24"/>
        </w:rPr>
        <w:t xml:space="preserve"> </w:t>
      </w:r>
      <w:r w:rsidR="00505BCA" w:rsidRPr="00AB15F6">
        <w:rPr>
          <w:i/>
          <w:sz w:val="24"/>
          <w:szCs w:val="24"/>
          <w:lang w:val="en-GB"/>
        </w:rPr>
        <w:t>T</w:t>
      </w:r>
      <w:r w:rsidR="00F90E11" w:rsidRPr="00AB15F6">
        <w:rPr>
          <w:i/>
          <w:sz w:val="24"/>
          <w:szCs w:val="24"/>
          <w:lang w:val="en-GB"/>
        </w:rPr>
        <w:t>he recordings will be held securely at the University of Surrey</w:t>
      </w:r>
      <w:r w:rsidR="00DC2A53" w:rsidRPr="00DC2A53">
        <w:t xml:space="preserve"> </w:t>
      </w:r>
      <w:r w:rsidR="00DC2A53">
        <w:rPr>
          <w:i/>
          <w:sz w:val="24"/>
          <w:szCs w:val="24"/>
          <w:lang w:val="en-GB"/>
        </w:rPr>
        <w:t>with</w:t>
      </w:r>
      <w:r w:rsidR="00DC2A53" w:rsidRPr="00DC2A53">
        <w:rPr>
          <w:i/>
          <w:sz w:val="24"/>
          <w:szCs w:val="24"/>
          <w:lang w:val="en-GB"/>
        </w:rPr>
        <w:t xml:space="preserve"> the recordings</w:t>
      </w:r>
      <w:r w:rsidR="00DC2A53">
        <w:rPr>
          <w:i/>
          <w:sz w:val="24"/>
          <w:szCs w:val="24"/>
          <w:lang w:val="en-GB"/>
        </w:rPr>
        <w:t xml:space="preserve"> being stored</w:t>
      </w:r>
      <w:r w:rsidR="00DC2A53" w:rsidRPr="00DC2A53">
        <w:rPr>
          <w:i/>
          <w:sz w:val="24"/>
          <w:szCs w:val="24"/>
          <w:lang w:val="en-GB"/>
        </w:rPr>
        <w:t xml:space="preserve"> on the recording devices in locked cupboards and </w:t>
      </w:r>
      <w:r w:rsidR="00DC2A53">
        <w:rPr>
          <w:i/>
          <w:sz w:val="24"/>
          <w:szCs w:val="24"/>
          <w:lang w:val="en-GB"/>
        </w:rPr>
        <w:t xml:space="preserve">the </w:t>
      </w:r>
      <w:r w:rsidR="00DC2A53" w:rsidRPr="00DC2A53">
        <w:rPr>
          <w:i/>
          <w:sz w:val="24"/>
          <w:szCs w:val="24"/>
          <w:lang w:val="en-GB"/>
        </w:rPr>
        <w:t xml:space="preserve">transcripts </w:t>
      </w:r>
      <w:r w:rsidR="00DC2A53">
        <w:rPr>
          <w:i/>
          <w:sz w:val="24"/>
          <w:szCs w:val="24"/>
          <w:lang w:val="en-GB"/>
        </w:rPr>
        <w:t xml:space="preserve">being stored </w:t>
      </w:r>
      <w:r w:rsidR="00DC2A53" w:rsidRPr="00DC2A53">
        <w:rPr>
          <w:i/>
          <w:sz w:val="24"/>
          <w:szCs w:val="24"/>
          <w:lang w:val="en-GB"/>
        </w:rPr>
        <w:t xml:space="preserve">on </w:t>
      </w:r>
      <w:r w:rsidR="00DC2A53">
        <w:rPr>
          <w:i/>
          <w:sz w:val="24"/>
          <w:szCs w:val="24"/>
          <w:lang w:val="en-GB"/>
        </w:rPr>
        <w:t xml:space="preserve">a </w:t>
      </w:r>
      <w:r w:rsidR="00DC2A53" w:rsidRPr="00DC2A53">
        <w:rPr>
          <w:i/>
          <w:sz w:val="24"/>
          <w:szCs w:val="24"/>
          <w:lang w:val="en-GB"/>
        </w:rPr>
        <w:t xml:space="preserve">secure </w:t>
      </w:r>
      <w:r w:rsidR="00DC2A53">
        <w:rPr>
          <w:i/>
          <w:sz w:val="24"/>
          <w:szCs w:val="24"/>
          <w:lang w:val="en-GB"/>
        </w:rPr>
        <w:t xml:space="preserve">university </w:t>
      </w:r>
      <w:r w:rsidR="00DC2A53" w:rsidRPr="00DC2A53">
        <w:rPr>
          <w:i/>
          <w:sz w:val="24"/>
          <w:szCs w:val="24"/>
          <w:lang w:val="en-GB"/>
        </w:rPr>
        <w:t>server</w:t>
      </w:r>
      <w:r w:rsidR="00DC2A53">
        <w:rPr>
          <w:i/>
          <w:sz w:val="24"/>
          <w:szCs w:val="24"/>
          <w:lang w:val="en-GB"/>
        </w:rPr>
        <w:t>. O</w:t>
      </w:r>
      <w:r w:rsidR="00F90E11" w:rsidRPr="00AB15F6">
        <w:rPr>
          <w:i/>
          <w:sz w:val="24"/>
          <w:szCs w:val="24"/>
          <w:lang w:val="en-GB"/>
        </w:rPr>
        <w:t>nly the research team and responsible members of the University may be given access</w:t>
      </w:r>
      <w:r w:rsidR="0041592B">
        <w:rPr>
          <w:i/>
          <w:sz w:val="24"/>
          <w:szCs w:val="24"/>
          <w:lang w:val="en-GB"/>
        </w:rPr>
        <w:t xml:space="preserve"> to this</w:t>
      </w:r>
      <w:r w:rsidR="00F90E11" w:rsidRPr="00AB15F6">
        <w:rPr>
          <w:i/>
          <w:sz w:val="24"/>
          <w:szCs w:val="24"/>
          <w:lang w:val="en-GB"/>
        </w:rPr>
        <w:t>.</w:t>
      </w:r>
    </w:p>
    <w:p w14:paraId="0A9B6720" w14:textId="094E3218" w:rsidR="00DF1D25" w:rsidRPr="00AB15F6" w:rsidRDefault="00BC0324" w:rsidP="00104E63">
      <w:pPr>
        <w:pStyle w:val="Heading1"/>
        <w:numPr>
          <w:ilvl w:val="1"/>
          <w:numId w:val="6"/>
        </w:numPr>
        <w:jc w:val="both"/>
        <w:rPr>
          <w:rFonts w:ascii="Calibri" w:hAnsi="Calibri" w:cs="Calibri"/>
          <w:sz w:val="24"/>
          <w:szCs w:val="24"/>
          <w:lang w:val="en-GB"/>
        </w:rPr>
      </w:pPr>
      <w:bookmarkStart w:id="17" w:name="_Toc21259399"/>
      <w:r w:rsidRPr="00AB15F6">
        <w:rPr>
          <w:rFonts w:ascii="Calibri" w:hAnsi="Calibri" w:cs="Calibri"/>
          <w:sz w:val="24"/>
          <w:szCs w:val="24"/>
          <w:lang w:val="en-GB"/>
        </w:rPr>
        <w:t>What happens if I do not want to take part or if I change my mind?</w:t>
      </w:r>
      <w:bookmarkEnd w:id="17"/>
    </w:p>
    <w:p w14:paraId="07BF2A8D" w14:textId="50BC80C1" w:rsidR="00B944C4" w:rsidRPr="00AB15F6" w:rsidRDefault="00104E63" w:rsidP="00104E63">
      <w:pPr>
        <w:pStyle w:val="ListParagraph"/>
        <w:numPr>
          <w:ilvl w:val="0"/>
          <w:numId w:val="21"/>
        </w:numPr>
        <w:jc w:val="both"/>
        <w:rPr>
          <w:sz w:val="24"/>
          <w:szCs w:val="24"/>
          <w:lang w:val="en-GB"/>
        </w:rPr>
      </w:pPr>
      <w:r>
        <w:rPr>
          <w:sz w:val="24"/>
          <w:szCs w:val="24"/>
          <w:lang w:val="en-GB"/>
        </w:rPr>
        <w:t>D</w:t>
      </w:r>
      <w:r w:rsidR="009C5309" w:rsidRPr="00AB15F6">
        <w:rPr>
          <w:sz w:val="24"/>
          <w:szCs w:val="24"/>
          <w:lang w:val="en-GB"/>
        </w:rPr>
        <w:t>etails of how the participant can w</w:t>
      </w:r>
      <w:r w:rsidR="00B944C4" w:rsidRPr="00AB15F6">
        <w:rPr>
          <w:sz w:val="24"/>
          <w:szCs w:val="24"/>
          <w:lang w:val="en-GB"/>
        </w:rPr>
        <w:t>ithdraw</w:t>
      </w:r>
      <w:r w:rsidR="00FE7FF8" w:rsidRPr="00AB15F6">
        <w:rPr>
          <w:sz w:val="24"/>
          <w:szCs w:val="24"/>
          <w:lang w:val="en-GB"/>
        </w:rPr>
        <w:t xml:space="preserve"> </w:t>
      </w:r>
      <w:r w:rsidR="009C5309" w:rsidRPr="00AB15F6">
        <w:rPr>
          <w:sz w:val="24"/>
          <w:szCs w:val="24"/>
          <w:lang w:val="en-GB"/>
        </w:rPr>
        <w:t xml:space="preserve">their </w:t>
      </w:r>
      <w:r w:rsidR="00FE7FF8" w:rsidRPr="00AB15F6">
        <w:rPr>
          <w:sz w:val="24"/>
          <w:szCs w:val="24"/>
          <w:lang w:val="en-GB"/>
        </w:rPr>
        <w:t>participa</w:t>
      </w:r>
      <w:r w:rsidR="00713BD7" w:rsidRPr="00AB15F6">
        <w:rPr>
          <w:sz w:val="24"/>
          <w:szCs w:val="24"/>
          <w:lang w:val="en-GB"/>
        </w:rPr>
        <w:t xml:space="preserve">tion </w:t>
      </w:r>
      <w:r w:rsidR="009C5309" w:rsidRPr="00AB15F6">
        <w:rPr>
          <w:sz w:val="24"/>
          <w:szCs w:val="24"/>
          <w:lang w:val="en-GB"/>
        </w:rPr>
        <w:t>from</w:t>
      </w:r>
      <w:r w:rsidR="00FE7FF8" w:rsidRPr="00AB15F6">
        <w:rPr>
          <w:sz w:val="24"/>
          <w:szCs w:val="24"/>
          <w:lang w:val="en-GB"/>
        </w:rPr>
        <w:t xml:space="preserve"> the study</w:t>
      </w:r>
      <w:r>
        <w:rPr>
          <w:sz w:val="24"/>
          <w:szCs w:val="24"/>
          <w:lang w:val="en-GB"/>
        </w:rPr>
        <w:t>.</w:t>
      </w:r>
    </w:p>
    <w:p w14:paraId="71B4D4A3" w14:textId="665FA9CD" w:rsidR="00FE7FF8" w:rsidRPr="00AB15F6" w:rsidRDefault="00104E63" w:rsidP="00104E63">
      <w:pPr>
        <w:pStyle w:val="ListParagraph"/>
        <w:numPr>
          <w:ilvl w:val="0"/>
          <w:numId w:val="21"/>
        </w:numPr>
        <w:jc w:val="both"/>
        <w:rPr>
          <w:sz w:val="24"/>
          <w:szCs w:val="24"/>
          <w:lang w:val="en-GB"/>
        </w:rPr>
      </w:pPr>
      <w:r>
        <w:rPr>
          <w:sz w:val="24"/>
          <w:szCs w:val="24"/>
          <w:lang w:val="en-GB"/>
        </w:rPr>
        <w:t>D</w:t>
      </w:r>
      <w:r w:rsidR="009C5309" w:rsidRPr="00AB15F6">
        <w:rPr>
          <w:sz w:val="24"/>
          <w:szCs w:val="24"/>
          <w:lang w:val="en-GB"/>
        </w:rPr>
        <w:t>etails of the last</w:t>
      </w:r>
      <w:r w:rsidR="00185C6C" w:rsidRPr="00AB15F6">
        <w:rPr>
          <w:sz w:val="24"/>
          <w:szCs w:val="24"/>
          <w:lang w:val="en-GB"/>
        </w:rPr>
        <w:t xml:space="preserve"> date or time</w:t>
      </w:r>
      <w:r w:rsidR="009C5309" w:rsidRPr="00AB15F6">
        <w:rPr>
          <w:sz w:val="24"/>
          <w:szCs w:val="24"/>
          <w:lang w:val="en-GB"/>
        </w:rPr>
        <w:t xml:space="preserve"> point at which their data can be removed from the study</w:t>
      </w:r>
      <w:r>
        <w:rPr>
          <w:sz w:val="24"/>
          <w:szCs w:val="24"/>
          <w:lang w:val="en-GB"/>
        </w:rPr>
        <w:t>.</w:t>
      </w:r>
      <w:r w:rsidR="00AD4FA3">
        <w:rPr>
          <w:sz w:val="24"/>
          <w:szCs w:val="24"/>
          <w:lang w:val="en-GB"/>
        </w:rPr>
        <w:t xml:space="preserve"> Example statement: </w:t>
      </w:r>
      <w:r w:rsidR="00AD4FA3" w:rsidRPr="00AD4FA3">
        <w:rPr>
          <w:i/>
          <w:iCs/>
          <w:sz w:val="24"/>
          <w:szCs w:val="24"/>
          <w:lang w:val="en-GB"/>
        </w:rPr>
        <w:t>Furthermore, I understand that data already collected can only be withdrawn up to [insert date if stated on Information Sheet] OR [insert text clearly defining time limit e.g. “one month after the interview”].</w:t>
      </w:r>
    </w:p>
    <w:p w14:paraId="32B73379" w14:textId="6FFAFAF7" w:rsidR="000C6B15" w:rsidRPr="00AB15F6" w:rsidRDefault="00104E63" w:rsidP="00104E63">
      <w:pPr>
        <w:pStyle w:val="ListParagraph"/>
        <w:numPr>
          <w:ilvl w:val="0"/>
          <w:numId w:val="21"/>
        </w:numPr>
        <w:jc w:val="both"/>
        <w:rPr>
          <w:sz w:val="24"/>
          <w:szCs w:val="24"/>
          <w:lang w:val="en-GB"/>
        </w:rPr>
      </w:pPr>
      <w:r>
        <w:rPr>
          <w:sz w:val="24"/>
          <w:szCs w:val="24"/>
          <w:lang w:val="en-GB"/>
        </w:rPr>
        <w:t>A</w:t>
      </w:r>
      <w:r w:rsidR="000C6B15" w:rsidRPr="00AB15F6">
        <w:rPr>
          <w:sz w:val="24"/>
          <w:szCs w:val="24"/>
          <w:lang w:val="en-GB"/>
        </w:rPr>
        <w:t xml:space="preserve">ny limitations to the withdrawal of data, e.g. a) not being able to guarantee that their data will be removed from a focus group discussion, or b) not being possible to remove data once anonymised. Example paragraph: </w:t>
      </w:r>
      <w:r w:rsidR="000C6B15" w:rsidRPr="00AB15F6">
        <w:rPr>
          <w:i/>
          <w:iCs/>
          <w:sz w:val="24"/>
          <w:szCs w:val="24"/>
          <w:lang w:val="en-GB"/>
        </w:rPr>
        <w:t xml:space="preserve">You will also be able to withdraw your data you have provided up to one month after each interview. Following this time, as the interview will be transcribed and fully anonymised, it will not be possible to remove the information you have provided. </w:t>
      </w:r>
      <w:r w:rsidR="008317DA" w:rsidRPr="00AB15F6">
        <w:rPr>
          <w:i/>
          <w:iCs/>
          <w:sz w:val="24"/>
          <w:szCs w:val="24"/>
          <w:lang w:val="en-GB"/>
        </w:rPr>
        <w:t>We will delete all</w:t>
      </w:r>
      <w:r w:rsidR="000C6B15" w:rsidRPr="00AB15F6">
        <w:rPr>
          <w:i/>
          <w:iCs/>
          <w:sz w:val="24"/>
          <w:szCs w:val="24"/>
          <w:lang w:val="en-GB"/>
        </w:rPr>
        <w:t xml:space="preserve"> personal information provided </w:t>
      </w:r>
      <w:r w:rsidR="008317DA" w:rsidRPr="00AB15F6">
        <w:rPr>
          <w:i/>
          <w:iCs/>
          <w:sz w:val="24"/>
          <w:szCs w:val="24"/>
          <w:lang w:val="en-GB"/>
        </w:rPr>
        <w:t>by you.</w:t>
      </w:r>
    </w:p>
    <w:p w14:paraId="06A6D809" w14:textId="25086600" w:rsidR="00F935B6" w:rsidRPr="00AB15F6" w:rsidRDefault="00BC0324" w:rsidP="00104E63">
      <w:pPr>
        <w:pStyle w:val="Heading1"/>
        <w:numPr>
          <w:ilvl w:val="1"/>
          <w:numId w:val="6"/>
        </w:numPr>
        <w:jc w:val="both"/>
        <w:rPr>
          <w:rFonts w:ascii="Calibri" w:hAnsi="Calibri" w:cs="Calibri"/>
          <w:sz w:val="24"/>
          <w:szCs w:val="24"/>
          <w:lang w:val="en-GB"/>
        </w:rPr>
      </w:pPr>
      <w:bookmarkStart w:id="18" w:name="_Toc21259400"/>
      <w:r w:rsidRPr="00AB15F6">
        <w:rPr>
          <w:rFonts w:ascii="Calibri" w:hAnsi="Calibri" w:cs="Calibri"/>
          <w:sz w:val="24"/>
          <w:szCs w:val="24"/>
          <w:lang w:val="en-GB"/>
        </w:rPr>
        <w:lastRenderedPageBreak/>
        <w:t xml:space="preserve">What are the </w:t>
      </w:r>
      <w:r w:rsidR="009D1A16" w:rsidRPr="00AB15F6">
        <w:rPr>
          <w:rFonts w:ascii="Calibri" w:hAnsi="Calibri" w:cs="Calibri"/>
          <w:sz w:val="24"/>
          <w:szCs w:val="24"/>
          <w:lang w:val="en-GB"/>
        </w:rPr>
        <w:t xml:space="preserve">possible </w:t>
      </w:r>
      <w:r w:rsidR="00034284" w:rsidRPr="00AB15F6">
        <w:rPr>
          <w:rFonts w:ascii="Calibri" w:hAnsi="Calibri" w:cs="Calibri"/>
          <w:sz w:val="24"/>
          <w:szCs w:val="24"/>
          <w:lang w:val="en-GB"/>
        </w:rPr>
        <w:t xml:space="preserve">benefits </w:t>
      </w:r>
      <w:r w:rsidR="000F0384" w:rsidRPr="00AB15F6">
        <w:rPr>
          <w:rFonts w:ascii="Calibri" w:hAnsi="Calibri" w:cs="Calibri"/>
          <w:sz w:val="24"/>
          <w:szCs w:val="24"/>
          <w:lang w:val="en-GB"/>
        </w:rPr>
        <w:t>in</w:t>
      </w:r>
      <w:r w:rsidR="00034284" w:rsidRPr="00AB15F6">
        <w:rPr>
          <w:rFonts w:ascii="Calibri" w:hAnsi="Calibri" w:cs="Calibri"/>
          <w:sz w:val="24"/>
          <w:szCs w:val="24"/>
          <w:lang w:val="en-GB"/>
        </w:rPr>
        <w:t xml:space="preserve"> taking part?</w:t>
      </w:r>
      <w:bookmarkEnd w:id="18"/>
    </w:p>
    <w:p w14:paraId="68138EAE" w14:textId="05CE1625" w:rsidR="00234D56" w:rsidRPr="00AB15F6" w:rsidRDefault="00C048DE" w:rsidP="00104E63">
      <w:pPr>
        <w:pStyle w:val="ListParagraph"/>
        <w:numPr>
          <w:ilvl w:val="0"/>
          <w:numId w:val="31"/>
        </w:numPr>
        <w:jc w:val="both"/>
        <w:rPr>
          <w:sz w:val="24"/>
          <w:szCs w:val="24"/>
          <w:lang w:val="en-GB"/>
        </w:rPr>
      </w:pPr>
      <w:r w:rsidRPr="00AB15F6">
        <w:rPr>
          <w:sz w:val="24"/>
          <w:szCs w:val="24"/>
          <w:lang w:val="en-GB"/>
        </w:rPr>
        <w:t>Any benefits to the participants that can reasonably be expected should be stated</w:t>
      </w:r>
      <w:r w:rsidR="00DF1D25" w:rsidRPr="00AB15F6">
        <w:rPr>
          <w:sz w:val="24"/>
          <w:szCs w:val="24"/>
          <w:lang w:val="en-GB"/>
        </w:rPr>
        <w:t>.</w:t>
      </w:r>
    </w:p>
    <w:p w14:paraId="12E2261C" w14:textId="77777777" w:rsidR="00F91CEF" w:rsidRPr="00AB15F6" w:rsidRDefault="00F935B6" w:rsidP="00104E63">
      <w:pPr>
        <w:pStyle w:val="ListParagraph"/>
        <w:numPr>
          <w:ilvl w:val="0"/>
          <w:numId w:val="25"/>
        </w:numPr>
        <w:jc w:val="both"/>
        <w:rPr>
          <w:sz w:val="24"/>
          <w:szCs w:val="24"/>
          <w:lang w:val="en-GB"/>
        </w:rPr>
      </w:pPr>
      <w:r w:rsidRPr="00AB15F6">
        <w:rPr>
          <w:sz w:val="24"/>
          <w:szCs w:val="24"/>
          <w:lang w:val="en-GB"/>
        </w:rPr>
        <w:t>W</w:t>
      </w:r>
      <w:r w:rsidR="00C048DE" w:rsidRPr="00AB15F6">
        <w:rPr>
          <w:sz w:val="24"/>
          <w:szCs w:val="24"/>
          <w:lang w:val="en-GB"/>
        </w:rPr>
        <w:t>here there is no intended benefit to the participant from taking part in the study, this should be stated clearly</w:t>
      </w:r>
      <w:r w:rsidR="00521194" w:rsidRPr="00AB15F6">
        <w:rPr>
          <w:sz w:val="24"/>
          <w:szCs w:val="24"/>
          <w:lang w:val="en-GB"/>
        </w:rPr>
        <w:t xml:space="preserve">. </w:t>
      </w:r>
      <w:r w:rsidR="00C048DE" w:rsidRPr="00AB15F6">
        <w:rPr>
          <w:sz w:val="24"/>
          <w:szCs w:val="24"/>
          <w:lang w:val="en-GB"/>
        </w:rPr>
        <w:t>Example sentence:</w:t>
      </w:r>
      <w:r w:rsidRPr="00AB15F6">
        <w:rPr>
          <w:sz w:val="24"/>
          <w:szCs w:val="24"/>
          <w:lang w:val="en-GB"/>
        </w:rPr>
        <w:t xml:space="preserve"> </w:t>
      </w:r>
      <w:r w:rsidR="00C048DE" w:rsidRPr="00AB15F6">
        <w:rPr>
          <w:i/>
          <w:iCs/>
          <w:sz w:val="24"/>
          <w:szCs w:val="24"/>
          <w:lang w:val="en-GB"/>
        </w:rPr>
        <w:t>‘Whilst there are no immediate benefits for those people participating in the project, it is hoped that this work will….’</w:t>
      </w:r>
      <w:r w:rsidR="00F91CEF" w:rsidRPr="00AB15F6">
        <w:rPr>
          <w:sz w:val="24"/>
          <w:szCs w:val="24"/>
          <w:lang w:val="en-GB"/>
        </w:rPr>
        <w:t xml:space="preserve"> </w:t>
      </w:r>
    </w:p>
    <w:p w14:paraId="5E093935" w14:textId="254182F6" w:rsidR="003B5DA9" w:rsidRPr="00AB15F6" w:rsidRDefault="00F91CEF" w:rsidP="00104E63">
      <w:pPr>
        <w:pStyle w:val="ListParagraph"/>
        <w:numPr>
          <w:ilvl w:val="0"/>
          <w:numId w:val="25"/>
        </w:numPr>
        <w:jc w:val="both"/>
        <w:rPr>
          <w:sz w:val="24"/>
          <w:szCs w:val="24"/>
          <w:lang w:val="en-GB"/>
        </w:rPr>
      </w:pPr>
      <w:r w:rsidRPr="00AB15F6">
        <w:rPr>
          <w:sz w:val="24"/>
          <w:szCs w:val="24"/>
          <w:lang w:val="en-GB"/>
        </w:rPr>
        <w:t>Provide a clear statement of any reimbursements such as reasonable expenses to compensate for the participant’s time, inconvenience, costs of travel and subsistence.</w:t>
      </w:r>
    </w:p>
    <w:p w14:paraId="2F140AB1" w14:textId="2358FCCD" w:rsidR="000F0384" w:rsidRPr="00AB15F6" w:rsidRDefault="000F0384" w:rsidP="00104E63">
      <w:pPr>
        <w:pStyle w:val="Heading1"/>
        <w:numPr>
          <w:ilvl w:val="1"/>
          <w:numId w:val="6"/>
        </w:numPr>
        <w:jc w:val="both"/>
        <w:rPr>
          <w:rFonts w:ascii="Calibri" w:hAnsi="Calibri" w:cs="Calibri"/>
          <w:sz w:val="24"/>
          <w:szCs w:val="24"/>
          <w:lang w:val="en-GB"/>
        </w:rPr>
      </w:pPr>
      <w:bookmarkStart w:id="19" w:name="_Toc21259401"/>
      <w:bookmarkStart w:id="20" w:name="_Hlk21524204"/>
      <w:r w:rsidRPr="00AB15F6">
        <w:rPr>
          <w:rFonts w:ascii="Calibri" w:hAnsi="Calibri" w:cs="Calibri"/>
          <w:sz w:val="24"/>
          <w:szCs w:val="24"/>
          <w:lang w:val="en-GB"/>
        </w:rPr>
        <w:t xml:space="preserve">Are there any </w:t>
      </w:r>
      <w:r w:rsidR="003D692B" w:rsidRPr="00AB15F6">
        <w:rPr>
          <w:rFonts w:ascii="Calibri" w:hAnsi="Calibri" w:cs="Calibri"/>
          <w:sz w:val="24"/>
          <w:szCs w:val="24"/>
          <w:lang w:val="en-GB"/>
        </w:rPr>
        <w:t xml:space="preserve">potential </w:t>
      </w:r>
      <w:r w:rsidRPr="00AB15F6">
        <w:rPr>
          <w:rFonts w:ascii="Calibri" w:hAnsi="Calibri" w:cs="Calibri"/>
          <w:sz w:val="24"/>
          <w:szCs w:val="24"/>
          <w:lang w:val="en-GB"/>
        </w:rPr>
        <w:t>risks involved?</w:t>
      </w:r>
      <w:bookmarkEnd w:id="19"/>
    </w:p>
    <w:bookmarkEnd w:id="20"/>
    <w:p w14:paraId="272C01F4" w14:textId="77777777" w:rsidR="00234D56" w:rsidRPr="00AB15F6" w:rsidRDefault="00285FFD" w:rsidP="00104E63">
      <w:pPr>
        <w:pStyle w:val="s20"/>
        <w:numPr>
          <w:ilvl w:val="0"/>
          <w:numId w:val="29"/>
        </w:numPr>
        <w:spacing w:before="0" w:beforeAutospacing="0" w:after="0" w:afterAutospacing="0"/>
        <w:jc w:val="both"/>
        <w:rPr>
          <w:rStyle w:val="s11"/>
          <w:sz w:val="24"/>
          <w:szCs w:val="24"/>
        </w:rPr>
      </w:pPr>
      <w:r w:rsidRPr="00AB15F6">
        <w:rPr>
          <w:rStyle w:val="s11"/>
          <w:sz w:val="24"/>
          <w:szCs w:val="24"/>
        </w:rPr>
        <w:t>E</w:t>
      </w:r>
      <w:r w:rsidR="00870024" w:rsidRPr="00AB15F6">
        <w:rPr>
          <w:rStyle w:val="s11"/>
          <w:sz w:val="24"/>
          <w:szCs w:val="24"/>
        </w:rPr>
        <w:t>xplain if there are a</w:t>
      </w:r>
      <w:r w:rsidR="00903255" w:rsidRPr="00AB15F6">
        <w:rPr>
          <w:rStyle w:val="s11"/>
          <w:sz w:val="24"/>
          <w:szCs w:val="24"/>
        </w:rPr>
        <w:t>ny foreseeable discomforts, disadvantages</w:t>
      </w:r>
      <w:r w:rsidR="003F6224" w:rsidRPr="00AB15F6">
        <w:rPr>
          <w:rStyle w:val="s11"/>
          <w:sz w:val="24"/>
          <w:szCs w:val="24"/>
        </w:rPr>
        <w:t xml:space="preserve"> or possible consequences of key research procedures. Clearly explain the risks and their relative likelihoods, as well as what you will do to mitigate these risks. </w:t>
      </w:r>
    </w:p>
    <w:p w14:paraId="4ECDCEB8" w14:textId="77777777" w:rsidR="00234D56" w:rsidRPr="00AB15F6" w:rsidRDefault="00234D56" w:rsidP="00104E63">
      <w:pPr>
        <w:pStyle w:val="s20"/>
        <w:spacing w:before="0" w:beforeAutospacing="0" w:after="0" w:afterAutospacing="0"/>
        <w:ind w:left="720"/>
        <w:jc w:val="both"/>
        <w:rPr>
          <w:rStyle w:val="s11"/>
          <w:sz w:val="24"/>
          <w:szCs w:val="24"/>
        </w:rPr>
      </w:pPr>
    </w:p>
    <w:p w14:paraId="129820EB" w14:textId="072D135D" w:rsidR="00234D56" w:rsidRPr="00AB15F6" w:rsidRDefault="00690E4D" w:rsidP="00104E63">
      <w:pPr>
        <w:pStyle w:val="s20"/>
        <w:numPr>
          <w:ilvl w:val="0"/>
          <w:numId w:val="29"/>
        </w:numPr>
        <w:spacing w:before="0" w:beforeAutospacing="0" w:after="0" w:afterAutospacing="0"/>
        <w:jc w:val="both"/>
        <w:rPr>
          <w:rStyle w:val="s11"/>
          <w:sz w:val="24"/>
          <w:szCs w:val="24"/>
        </w:rPr>
      </w:pPr>
      <w:r w:rsidRPr="00AB15F6">
        <w:rPr>
          <w:rStyle w:val="s11"/>
          <w:sz w:val="24"/>
          <w:szCs w:val="24"/>
        </w:rPr>
        <w:t>W</w:t>
      </w:r>
      <w:r w:rsidR="006773D2" w:rsidRPr="00AB15F6">
        <w:rPr>
          <w:rStyle w:val="s11"/>
          <w:sz w:val="24"/>
          <w:szCs w:val="24"/>
        </w:rPr>
        <w:t>ith q</w:t>
      </w:r>
      <w:r w:rsidR="00711CAB" w:rsidRPr="00AB15F6">
        <w:rPr>
          <w:rStyle w:val="s11"/>
          <w:rFonts w:eastAsia="Times New Roman"/>
          <w:sz w:val="24"/>
          <w:szCs w:val="24"/>
        </w:rPr>
        <w:t>uestionnaires or interview questions that may cause distress</w:t>
      </w:r>
      <w:r w:rsidR="00AD2FC1" w:rsidRPr="00AB15F6">
        <w:rPr>
          <w:rStyle w:val="s11"/>
          <w:rFonts w:eastAsia="Times New Roman"/>
          <w:sz w:val="24"/>
          <w:szCs w:val="24"/>
        </w:rPr>
        <w:t>,</w:t>
      </w:r>
      <w:r w:rsidR="00711CAB" w:rsidRPr="00AB15F6">
        <w:rPr>
          <w:rStyle w:val="s11"/>
          <w:rFonts w:eastAsia="Times New Roman"/>
          <w:sz w:val="24"/>
          <w:szCs w:val="24"/>
        </w:rPr>
        <w:t xml:space="preserve"> outline what would happen if a participant becomes </w:t>
      </w:r>
      <w:r w:rsidR="00A57264" w:rsidRPr="00AB15F6">
        <w:rPr>
          <w:rStyle w:val="s11"/>
          <w:rFonts w:eastAsia="Times New Roman"/>
          <w:sz w:val="24"/>
          <w:szCs w:val="24"/>
        </w:rPr>
        <w:t xml:space="preserve">upset </w:t>
      </w:r>
      <w:r w:rsidR="00326689" w:rsidRPr="00AB15F6">
        <w:rPr>
          <w:rStyle w:val="s11"/>
          <w:rFonts w:eastAsia="Times New Roman"/>
          <w:sz w:val="24"/>
          <w:szCs w:val="24"/>
        </w:rPr>
        <w:t>and any support that might be available.</w:t>
      </w:r>
      <w:r w:rsidRPr="00AB15F6">
        <w:rPr>
          <w:rStyle w:val="s11"/>
          <w:sz w:val="24"/>
          <w:szCs w:val="24"/>
        </w:rPr>
        <w:t xml:space="preserve"> </w:t>
      </w:r>
      <w:r w:rsidR="00870024" w:rsidRPr="00AB15F6">
        <w:rPr>
          <w:rStyle w:val="s11"/>
          <w:sz w:val="24"/>
          <w:szCs w:val="24"/>
        </w:rPr>
        <w:t xml:space="preserve">Example statement: </w:t>
      </w:r>
      <w:r w:rsidR="00870024" w:rsidRPr="00AB15F6">
        <w:rPr>
          <w:rStyle w:val="s11"/>
          <w:i/>
          <w:iCs/>
          <w:sz w:val="24"/>
          <w:szCs w:val="24"/>
        </w:rPr>
        <w:t>Depending on the nature of your experiences, it is possible that matters that we touch on may be sensitive to you. You may ask for a break from the interview or withdraw from it at any time. Information on sources of support can be found at the end of this information sheet</w:t>
      </w:r>
      <w:r w:rsidR="00DF1D25" w:rsidRPr="00AB15F6">
        <w:rPr>
          <w:rStyle w:val="s11"/>
          <w:i/>
          <w:iCs/>
          <w:sz w:val="24"/>
          <w:szCs w:val="24"/>
        </w:rPr>
        <w:t>.</w:t>
      </w:r>
    </w:p>
    <w:p w14:paraId="71338DFE" w14:textId="77777777" w:rsidR="00234D56" w:rsidRPr="00AB15F6" w:rsidRDefault="00234D56" w:rsidP="00104E63">
      <w:pPr>
        <w:ind w:left="360"/>
        <w:jc w:val="both"/>
      </w:pPr>
    </w:p>
    <w:p w14:paraId="27CA2177" w14:textId="4580DE23" w:rsidR="004C26A0" w:rsidRPr="00AB15F6" w:rsidRDefault="004C26A0" w:rsidP="00104E63">
      <w:pPr>
        <w:pStyle w:val="s20"/>
        <w:numPr>
          <w:ilvl w:val="0"/>
          <w:numId w:val="29"/>
        </w:numPr>
        <w:spacing w:before="0" w:beforeAutospacing="0" w:after="0" w:afterAutospacing="0"/>
        <w:jc w:val="both"/>
        <w:rPr>
          <w:rStyle w:val="s11"/>
          <w:sz w:val="24"/>
          <w:szCs w:val="24"/>
        </w:rPr>
      </w:pPr>
      <w:r w:rsidRPr="00AB15F6">
        <w:rPr>
          <w:sz w:val="24"/>
          <w:szCs w:val="24"/>
        </w:rPr>
        <w:t xml:space="preserve">Explain what will happen to the participant if </w:t>
      </w:r>
      <w:r w:rsidR="00A91E8B" w:rsidRPr="00AB15F6">
        <w:rPr>
          <w:sz w:val="24"/>
          <w:szCs w:val="24"/>
        </w:rPr>
        <w:t xml:space="preserve">there are </w:t>
      </w:r>
      <w:r w:rsidRPr="00AB15F6">
        <w:rPr>
          <w:sz w:val="24"/>
          <w:szCs w:val="24"/>
        </w:rPr>
        <w:t>risks found from incidental findings requiring follow up (e.g. high blood pressure or indications of depression etc.).</w:t>
      </w:r>
      <w:r w:rsidR="00A91E8B" w:rsidRPr="00AB15F6">
        <w:rPr>
          <w:sz w:val="24"/>
          <w:szCs w:val="24"/>
        </w:rPr>
        <w:t xml:space="preserve"> </w:t>
      </w:r>
      <w:r w:rsidR="009E0096" w:rsidRPr="00AB15F6">
        <w:rPr>
          <w:sz w:val="24"/>
          <w:szCs w:val="24"/>
        </w:rPr>
        <w:t xml:space="preserve">Example statement: </w:t>
      </w:r>
      <w:r w:rsidR="00266D10">
        <w:rPr>
          <w:sz w:val="24"/>
          <w:szCs w:val="24"/>
        </w:rPr>
        <w:t>‘</w:t>
      </w:r>
      <w:r w:rsidR="009E0096" w:rsidRPr="00AB15F6">
        <w:rPr>
          <w:i/>
          <w:iCs/>
          <w:sz w:val="24"/>
          <w:szCs w:val="24"/>
        </w:rPr>
        <w:t>Your GP will be notified of any of incidental findings during the study</w:t>
      </w:r>
      <w:r w:rsidR="00266D10">
        <w:rPr>
          <w:i/>
          <w:iCs/>
          <w:sz w:val="24"/>
          <w:szCs w:val="24"/>
        </w:rPr>
        <w:t xml:space="preserve">’ </w:t>
      </w:r>
      <w:proofErr w:type="gramStart"/>
      <w:r w:rsidR="00266D10">
        <w:rPr>
          <w:i/>
          <w:iCs/>
          <w:sz w:val="24"/>
          <w:szCs w:val="24"/>
        </w:rPr>
        <w:t xml:space="preserve">OR </w:t>
      </w:r>
      <w:r w:rsidR="00266D10" w:rsidRPr="00266D10">
        <w:rPr>
          <w:i/>
          <w:iCs/>
          <w:sz w:val="24"/>
          <w:szCs w:val="24"/>
        </w:rPr>
        <w:t xml:space="preserve"> ‘</w:t>
      </w:r>
      <w:proofErr w:type="gramEnd"/>
      <w:r w:rsidR="00266D10" w:rsidRPr="00266D10">
        <w:rPr>
          <w:i/>
          <w:iCs/>
          <w:sz w:val="24"/>
          <w:szCs w:val="24"/>
        </w:rPr>
        <w:t>you will be notified that incidental findings were present and given a letter to take to your GP’</w:t>
      </w:r>
      <w:r w:rsidR="00266D10">
        <w:rPr>
          <w:i/>
          <w:iCs/>
          <w:sz w:val="24"/>
          <w:szCs w:val="24"/>
        </w:rPr>
        <w:t>.</w:t>
      </w:r>
    </w:p>
    <w:p w14:paraId="4A93ADFA" w14:textId="2166139A" w:rsidR="000F60BE" w:rsidRPr="00AB15F6" w:rsidRDefault="000F60BE" w:rsidP="00104E63">
      <w:pPr>
        <w:pStyle w:val="Heading1"/>
        <w:numPr>
          <w:ilvl w:val="1"/>
          <w:numId w:val="6"/>
        </w:numPr>
        <w:jc w:val="both"/>
        <w:rPr>
          <w:rFonts w:ascii="Calibri" w:hAnsi="Calibri" w:cs="Calibri"/>
          <w:sz w:val="24"/>
          <w:szCs w:val="24"/>
          <w:lang w:val="en-GB"/>
        </w:rPr>
      </w:pPr>
      <w:bookmarkStart w:id="21" w:name="_Toc21259402"/>
      <w:r w:rsidRPr="00AB15F6">
        <w:rPr>
          <w:rFonts w:ascii="Calibri" w:hAnsi="Calibri" w:cs="Calibri"/>
          <w:sz w:val="24"/>
          <w:szCs w:val="24"/>
          <w:lang w:val="en-GB"/>
        </w:rPr>
        <w:t>How is the project being funded?</w:t>
      </w:r>
      <w:bookmarkEnd w:id="21"/>
    </w:p>
    <w:p w14:paraId="2DF46F12" w14:textId="356750A8" w:rsidR="00430C2F" w:rsidRPr="00AB15F6" w:rsidRDefault="00430C2F" w:rsidP="00104E63">
      <w:pPr>
        <w:pStyle w:val="ListParagraph"/>
        <w:numPr>
          <w:ilvl w:val="0"/>
          <w:numId w:val="26"/>
        </w:numPr>
        <w:jc w:val="both"/>
        <w:rPr>
          <w:sz w:val="24"/>
          <w:szCs w:val="24"/>
          <w:lang w:val="en-GB"/>
        </w:rPr>
      </w:pPr>
      <w:r w:rsidRPr="00AB15F6">
        <w:rPr>
          <w:sz w:val="24"/>
          <w:szCs w:val="24"/>
          <w:lang w:val="en-GB"/>
        </w:rPr>
        <w:t>You should tell potential participants which organisation(s) is/are funding your research (e.g. medical research charity, pharmaceutical company, academic institution).</w:t>
      </w:r>
    </w:p>
    <w:p w14:paraId="4BF88BBE" w14:textId="10502979" w:rsidR="002523CE" w:rsidRPr="00AB15F6" w:rsidRDefault="004A3C70" w:rsidP="00104E63">
      <w:pPr>
        <w:pStyle w:val="ListParagraph"/>
        <w:numPr>
          <w:ilvl w:val="0"/>
          <w:numId w:val="26"/>
        </w:numPr>
        <w:jc w:val="both"/>
        <w:rPr>
          <w:sz w:val="24"/>
          <w:szCs w:val="24"/>
          <w:lang w:val="en-GB"/>
        </w:rPr>
      </w:pPr>
      <w:r w:rsidRPr="00AB15F6">
        <w:rPr>
          <w:sz w:val="24"/>
          <w:szCs w:val="24"/>
          <w:lang w:val="en-GB"/>
        </w:rPr>
        <w:t>Any</w:t>
      </w:r>
      <w:r w:rsidR="001660D1" w:rsidRPr="00AB15F6">
        <w:rPr>
          <w:sz w:val="24"/>
          <w:szCs w:val="24"/>
          <w:lang w:val="en-GB"/>
        </w:rPr>
        <w:t xml:space="preserve"> conflict</w:t>
      </w:r>
      <w:r w:rsidR="002523CE" w:rsidRPr="00AB15F6">
        <w:rPr>
          <w:sz w:val="24"/>
          <w:szCs w:val="24"/>
          <w:lang w:val="en-GB"/>
        </w:rPr>
        <w:t xml:space="preserve"> of </w:t>
      </w:r>
      <w:r w:rsidR="001660D1" w:rsidRPr="00AB15F6">
        <w:rPr>
          <w:sz w:val="24"/>
          <w:szCs w:val="24"/>
          <w:lang w:val="en-GB"/>
        </w:rPr>
        <w:t>i</w:t>
      </w:r>
      <w:r w:rsidR="002523CE" w:rsidRPr="00AB15F6">
        <w:rPr>
          <w:sz w:val="24"/>
          <w:szCs w:val="24"/>
          <w:lang w:val="en-GB"/>
        </w:rPr>
        <w:t>nterest</w:t>
      </w:r>
      <w:r w:rsidRPr="00AB15F6">
        <w:rPr>
          <w:sz w:val="24"/>
          <w:szCs w:val="24"/>
          <w:lang w:val="en-GB"/>
        </w:rPr>
        <w:t xml:space="preserve"> </w:t>
      </w:r>
      <w:r w:rsidR="001660D1" w:rsidRPr="00AB15F6">
        <w:rPr>
          <w:sz w:val="24"/>
          <w:szCs w:val="24"/>
          <w:lang w:val="en-GB"/>
        </w:rPr>
        <w:t xml:space="preserve">must be </w:t>
      </w:r>
      <w:r w:rsidR="009B62E5" w:rsidRPr="00AB15F6">
        <w:rPr>
          <w:sz w:val="24"/>
          <w:szCs w:val="24"/>
          <w:lang w:val="en-GB"/>
        </w:rPr>
        <w:t>disclosed</w:t>
      </w:r>
      <w:r w:rsidR="001660D1" w:rsidRPr="00AB15F6">
        <w:rPr>
          <w:sz w:val="24"/>
          <w:szCs w:val="24"/>
          <w:lang w:val="en-GB"/>
        </w:rPr>
        <w:t xml:space="preserve"> to the participant</w:t>
      </w:r>
      <w:r w:rsidRPr="00AB15F6">
        <w:rPr>
          <w:sz w:val="24"/>
          <w:szCs w:val="24"/>
          <w:lang w:val="en-GB"/>
        </w:rPr>
        <w:t>,</w:t>
      </w:r>
      <w:r w:rsidR="009B62E5" w:rsidRPr="00AB15F6">
        <w:rPr>
          <w:sz w:val="24"/>
          <w:szCs w:val="24"/>
          <w:lang w:val="en-GB"/>
        </w:rPr>
        <w:t xml:space="preserve"> </w:t>
      </w:r>
      <w:r w:rsidRPr="00AB15F6">
        <w:rPr>
          <w:sz w:val="24"/>
          <w:szCs w:val="24"/>
          <w:lang w:val="en-GB"/>
        </w:rPr>
        <w:t>for example, if</w:t>
      </w:r>
      <w:r w:rsidR="009B62E5" w:rsidRPr="00AB15F6">
        <w:rPr>
          <w:sz w:val="24"/>
          <w:szCs w:val="24"/>
          <w:lang w:val="en-GB"/>
        </w:rPr>
        <w:t xml:space="preserve"> the researcher </w:t>
      </w:r>
      <w:r w:rsidRPr="00AB15F6">
        <w:rPr>
          <w:sz w:val="24"/>
          <w:szCs w:val="24"/>
          <w:lang w:val="en-GB"/>
        </w:rPr>
        <w:t>is</w:t>
      </w:r>
      <w:r w:rsidR="009B62E5" w:rsidRPr="00AB15F6">
        <w:rPr>
          <w:sz w:val="24"/>
          <w:szCs w:val="24"/>
          <w:lang w:val="en-GB"/>
        </w:rPr>
        <w:t xml:space="preserve"> employed</w:t>
      </w:r>
      <w:r w:rsidR="00B74881" w:rsidRPr="00AB15F6">
        <w:rPr>
          <w:sz w:val="24"/>
          <w:szCs w:val="24"/>
          <w:lang w:val="en-GB"/>
        </w:rPr>
        <w:t xml:space="preserve"> at a senior level</w:t>
      </w:r>
      <w:r w:rsidR="009B62E5" w:rsidRPr="00AB15F6">
        <w:rPr>
          <w:sz w:val="24"/>
          <w:szCs w:val="24"/>
          <w:lang w:val="en-GB"/>
        </w:rPr>
        <w:t xml:space="preserve"> by the financial supporter of the research.</w:t>
      </w:r>
    </w:p>
    <w:p w14:paraId="37A17221" w14:textId="77777777" w:rsidR="005C0742" w:rsidRPr="00AB15F6" w:rsidRDefault="005C0742" w:rsidP="00104E63">
      <w:pPr>
        <w:keepNext/>
        <w:keepLines/>
        <w:numPr>
          <w:ilvl w:val="1"/>
          <w:numId w:val="6"/>
        </w:numPr>
        <w:spacing w:before="240"/>
        <w:jc w:val="both"/>
        <w:outlineLvl w:val="0"/>
        <w:rPr>
          <w:rFonts w:ascii="Calibri" w:eastAsiaTheme="majorEastAsia" w:hAnsi="Calibri" w:cs="Calibri"/>
          <w:color w:val="2E74B5" w:themeColor="accent1" w:themeShade="BF"/>
          <w:lang w:val="en-GB"/>
        </w:rPr>
      </w:pPr>
      <w:bookmarkStart w:id="22" w:name="_Toc21259403"/>
      <w:r w:rsidRPr="00AB15F6">
        <w:rPr>
          <w:rFonts w:ascii="Calibri" w:eastAsiaTheme="majorEastAsia" w:hAnsi="Calibri" w:cs="Calibri"/>
          <w:color w:val="2E74B5" w:themeColor="accent1" w:themeShade="BF"/>
          <w:lang w:val="en-GB"/>
        </w:rPr>
        <w:t>Will my participation be kept confidential?</w:t>
      </w:r>
      <w:bookmarkEnd w:id="22"/>
    </w:p>
    <w:p w14:paraId="47A41BD4" w14:textId="17DA50AA" w:rsidR="005C0742" w:rsidRPr="00AB15F6" w:rsidRDefault="005C0742" w:rsidP="00104E63">
      <w:pPr>
        <w:numPr>
          <w:ilvl w:val="0"/>
          <w:numId w:val="9"/>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You should explain that all information collected about the participants will be kept strictly confidential and briefly describe how.  </w:t>
      </w:r>
      <w:r w:rsidRPr="00AB15F6">
        <w:rPr>
          <w:rFonts w:ascii="Calibri" w:eastAsia="Calibri" w:hAnsi="Calibri" w:cs="Calibri"/>
          <w:i/>
          <w:iCs/>
          <w:color w:val="000000"/>
          <w:u w:color="000000"/>
          <w:lang w:val="en-GB" w:eastAsia="en-GB"/>
        </w:rPr>
        <w:t>Example statement: All the information that we collect about you during the course of the research will be kept strictly confidential</w:t>
      </w:r>
      <w:r w:rsidR="00F91CEF" w:rsidRPr="00AB15F6">
        <w:rPr>
          <w:rFonts w:ascii="Calibri" w:eastAsia="Calibri" w:hAnsi="Calibri" w:cs="Calibri"/>
          <w:i/>
          <w:iCs/>
          <w:color w:val="000000"/>
          <w:u w:color="000000"/>
          <w:lang w:val="en-GB" w:eastAsia="en-GB"/>
        </w:rPr>
        <w:t xml:space="preserve"> </w:t>
      </w:r>
      <w:r w:rsidR="00D45845" w:rsidRPr="00AB15F6">
        <w:rPr>
          <w:rFonts w:ascii="Calibri" w:eastAsia="Calibri" w:hAnsi="Calibri" w:cs="Calibri"/>
          <w:i/>
          <w:iCs/>
          <w:color w:val="000000"/>
          <w:u w:color="000000"/>
          <w:lang w:val="en-GB" w:eastAsia="en-GB"/>
        </w:rPr>
        <w:t xml:space="preserve">and </w:t>
      </w:r>
      <w:r w:rsidR="00F91CEF" w:rsidRPr="00AB15F6">
        <w:rPr>
          <w:rFonts w:ascii="Calibri" w:eastAsia="Calibri" w:hAnsi="Calibri" w:cs="Calibri"/>
          <w:i/>
          <w:iCs/>
          <w:color w:val="000000"/>
          <w:u w:color="000000"/>
          <w:lang w:val="en-GB" w:eastAsia="en-GB"/>
        </w:rPr>
        <w:t>only access</w:t>
      </w:r>
      <w:r w:rsidR="00D45845" w:rsidRPr="00AB15F6">
        <w:rPr>
          <w:rFonts w:ascii="Calibri" w:eastAsia="Calibri" w:hAnsi="Calibri" w:cs="Calibri"/>
          <w:i/>
          <w:iCs/>
          <w:color w:val="000000"/>
          <w:u w:color="000000"/>
          <w:lang w:val="en-GB" w:eastAsia="en-GB"/>
        </w:rPr>
        <w:t>ed</w:t>
      </w:r>
      <w:r w:rsidR="00F91CEF" w:rsidRPr="00AB15F6">
        <w:rPr>
          <w:rFonts w:ascii="Calibri" w:eastAsia="Calibri" w:hAnsi="Calibri" w:cs="Calibri"/>
          <w:i/>
          <w:iCs/>
          <w:color w:val="000000"/>
          <w:u w:color="000000"/>
          <w:lang w:val="en-GB" w:eastAsia="en-GB"/>
        </w:rPr>
        <w:t xml:space="preserve"> by </w:t>
      </w:r>
      <w:r w:rsidR="00D45845" w:rsidRPr="00AB15F6">
        <w:rPr>
          <w:rFonts w:ascii="Calibri" w:eastAsia="Calibri" w:hAnsi="Calibri" w:cs="Calibri"/>
          <w:i/>
          <w:iCs/>
          <w:color w:val="000000"/>
          <w:u w:color="000000"/>
          <w:lang w:val="en-GB" w:eastAsia="en-GB"/>
        </w:rPr>
        <w:t xml:space="preserve">either </w:t>
      </w:r>
      <w:proofErr w:type="gramStart"/>
      <w:r w:rsidR="00F91CEF" w:rsidRPr="00AB15F6">
        <w:rPr>
          <w:rFonts w:ascii="Calibri" w:eastAsia="Calibri" w:hAnsi="Calibri" w:cs="Calibri"/>
          <w:i/>
          <w:iCs/>
          <w:color w:val="000000"/>
          <w:u w:color="000000"/>
          <w:lang w:val="en-GB" w:eastAsia="en-GB"/>
        </w:rPr>
        <w:t>members</w:t>
      </w:r>
      <w:proofErr w:type="gramEnd"/>
      <w:r w:rsidR="00F91CEF" w:rsidRPr="00AB15F6">
        <w:rPr>
          <w:rFonts w:ascii="Calibri" w:eastAsia="Calibri" w:hAnsi="Calibri" w:cs="Calibri"/>
          <w:i/>
          <w:iCs/>
          <w:color w:val="000000"/>
          <w:u w:color="000000"/>
          <w:lang w:val="en-GB" w:eastAsia="en-GB"/>
        </w:rPr>
        <w:t xml:space="preserve"> of the research team</w:t>
      </w:r>
      <w:r w:rsidR="009A2E42" w:rsidRPr="00AB15F6">
        <w:rPr>
          <w:rFonts w:ascii="Calibri" w:eastAsia="Calibri" w:hAnsi="Calibri" w:cs="Calibri"/>
          <w:i/>
          <w:iCs/>
          <w:color w:val="000000"/>
          <w:u w:color="000000"/>
          <w:lang w:val="en-GB" w:eastAsia="en-GB"/>
        </w:rPr>
        <w:t xml:space="preserve"> or responsible members of the University for auditing and/or monitoring purposes</w:t>
      </w:r>
      <w:r w:rsidRPr="00AB15F6">
        <w:rPr>
          <w:rFonts w:ascii="Calibri" w:eastAsia="Calibri" w:hAnsi="Calibri" w:cs="Calibri"/>
          <w:i/>
          <w:iCs/>
          <w:color w:val="000000"/>
          <w:u w:color="000000"/>
          <w:lang w:val="en-GB" w:eastAsia="en-GB"/>
        </w:rPr>
        <w:t>. You will not be able to be identified in any ensuing reports or publications.</w:t>
      </w:r>
    </w:p>
    <w:p w14:paraId="253ACC45" w14:textId="39E32107" w:rsidR="005C0742" w:rsidRPr="00AB15F6" w:rsidRDefault="005C0742" w:rsidP="00104E63">
      <w:pPr>
        <w:numPr>
          <w:ilvl w:val="0"/>
          <w:numId w:val="9"/>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There may be a reason why confidentiality cannot be guaranteed:</w:t>
      </w:r>
    </w:p>
    <w:p w14:paraId="41B45BF9" w14:textId="77777777" w:rsidR="000C3123" w:rsidRPr="00AB15F6" w:rsidRDefault="000C3123" w:rsidP="00104E63">
      <w:pPr>
        <w:numPr>
          <w:ilvl w:val="1"/>
          <w:numId w:val="9"/>
        </w:numPr>
        <w:spacing w:after="160" w:line="259" w:lineRule="auto"/>
        <w:ind w:left="1134"/>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Example paragraph: </w:t>
      </w:r>
      <w:r w:rsidRPr="00AB15F6">
        <w:rPr>
          <w:rFonts w:ascii="Calibri" w:eastAsia="Calibri" w:hAnsi="Calibri" w:cs="Calibri"/>
          <w:i/>
          <w:iCs/>
          <w:color w:val="000000"/>
          <w:u w:color="000000"/>
          <w:lang w:val="en-GB" w:eastAsia="en-GB"/>
        </w:rPr>
        <w:t xml:space="preserve">We advise you that participants’ confidentiality will be respected at all times, unless there are compelling and legitimate reasons for this to be breached.  We </w:t>
      </w:r>
      <w:r w:rsidRPr="00AB15F6">
        <w:rPr>
          <w:rFonts w:ascii="Calibri" w:eastAsia="Calibri" w:hAnsi="Calibri" w:cs="Calibri"/>
          <w:i/>
          <w:iCs/>
          <w:color w:val="000000"/>
          <w:u w:color="000000"/>
          <w:lang w:val="en-GB" w:eastAsia="en-GB"/>
        </w:rPr>
        <w:lastRenderedPageBreak/>
        <w:t>have a duty of care to report to the relevant authorities any possible harm or danger to participants or others.</w:t>
      </w:r>
    </w:p>
    <w:p w14:paraId="1F4D3697" w14:textId="4B1AC0EC" w:rsidR="00046FFF" w:rsidRPr="00AB15F6" w:rsidRDefault="004A47E5" w:rsidP="00104E63">
      <w:pPr>
        <w:pStyle w:val="Heading1"/>
        <w:numPr>
          <w:ilvl w:val="1"/>
          <w:numId w:val="6"/>
        </w:numPr>
        <w:jc w:val="both"/>
        <w:rPr>
          <w:rFonts w:ascii="Calibri" w:hAnsi="Calibri" w:cs="Calibri"/>
          <w:sz w:val="24"/>
          <w:szCs w:val="24"/>
          <w:lang w:val="en-GB"/>
        </w:rPr>
      </w:pPr>
      <w:bookmarkStart w:id="23" w:name="_Toc21259404"/>
      <w:r w:rsidRPr="00AB15F6">
        <w:rPr>
          <w:rFonts w:ascii="Calibri" w:hAnsi="Calibri" w:cs="Calibri"/>
          <w:sz w:val="24"/>
          <w:szCs w:val="24"/>
          <w:lang w:val="en-GB"/>
        </w:rPr>
        <w:t xml:space="preserve">Will my data </w:t>
      </w:r>
      <w:r w:rsidR="00262C4B" w:rsidRPr="00AB15F6">
        <w:rPr>
          <w:rFonts w:ascii="Calibri" w:hAnsi="Calibri" w:cs="Calibri"/>
          <w:sz w:val="24"/>
          <w:szCs w:val="24"/>
          <w:lang w:val="en-GB"/>
        </w:rPr>
        <w:t xml:space="preserve">be shared or </w:t>
      </w:r>
      <w:r w:rsidRPr="00AB15F6">
        <w:rPr>
          <w:rFonts w:ascii="Calibri" w:hAnsi="Calibri" w:cs="Calibri"/>
          <w:sz w:val="24"/>
          <w:szCs w:val="24"/>
          <w:lang w:val="en-GB"/>
        </w:rPr>
        <w:t xml:space="preserve">used </w:t>
      </w:r>
      <w:r w:rsidR="00EF5F7B" w:rsidRPr="00AB15F6">
        <w:rPr>
          <w:rFonts w:ascii="Calibri" w:hAnsi="Calibri" w:cs="Calibri"/>
          <w:sz w:val="24"/>
          <w:szCs w:val="24"/>
          <w:lang w:val="en-GB"/>
        </w:rPr>
        <w:t>in</w:t>
      </w:r>
      <w:r w:rsidRPr="00AB15F6">
        <w:rPr>
          <w:rFonts w:ascii="Calibri" w:hAnsi="Calibri" w:cs="Calibri"/>
          <w:sz w:val="24"/>
          <w:szCs w:val="24"/>
          <w:lang w:val="en-GB"/>
        </w:rPr>
        <w:t xml:space="preserve"> future research</w:t>
      </w:r>
      <w:r w:rsidR="00EF5F7B" w:rsidRPr="00AB15F6">
        <w:rPr>
          <w:rFonts w:ascii="Calibri" w:hAnsi="Calibri" w:cs="Calibri"/>
          <w:sz w:val="24"/>
          <w:szCs w:val="24"/>
          <w:lang w:val="en-GB"/>
        </w:rPr>
        <w:t xml:space="preserve"> studies</w:t>
      </w:r>
      <w:r w:rsidR="00612DD2" w:rsidRPr="00AB15F6">
        <w:rPr>
          <w:rFonts w:ascii="Calibri" w:hAnsi="Calibri" w:cs="Calibri"/>
          <w:sz w:val="24"/>
          <w:szCs w:val="24"/>
          <w:lang w:val="en-GB"/>
        </w:rPr>
        <w:t>?</w:t>
      </w:r>
      <w:bookmarkEnd w:id="23"/>
    </w:p>
    <w:p w14:paraId="47D0ACE3" w14:textId="42DD05D1" w:rsidR="00B56BB4" w:rsidRPr="00AB15F6" w:rsidRDefault="00B56BB4" w:rsidP="00104E63">
      <w:pPr>
        <w:pStyle w:val="ListParagraph"/>
        <w:numPr>
          <w:ilvl w:val="0"/>
          <w:numId w:val="19"/>
        </w:numPr>
        <w:jc w:val="both"/>
        <w:rPr>
          <w:color w:val="auto"/>
          <w:sz w:val="24"/>
          <w:szCs w:val="24"/>
          <w:lang w:val="en-GB"/>
        </w:rPr>
      </w:pPr>
      <w:r w:rsidRPr="00AB15F6">
        <w:rPr>
          <w:color w:val="auto"/>
          <w:sz w:val="24"/>
          <w:szCs w:val="24"/>
          <w:lang w:val="en-GB"/>
        </w:rPr>
        <w:t>Explain that you will be keeping study data for use in future studies and state whether this data will remain identifiable or not. Example statement ‘</w:t>
      </w:r>
      <w:r w:rsidRPr="00AB15F6">
        <w:rPr>
          <w:i/>
          <w:color w:val="auto"/>
          <w:sz w:val="24"/>
          <w:szCs w:val="24"/>
          <w:lang w:val="en-GB"/>
        </w:rPr>
        <w:t>We would like your permission to use anonymised data in future research studies, and to share data with other researchers (e.g. in online databases).  All personal information that could identify you will be removed or changed before information is shared with other researchers or results are made public’</w:t>
      </w:r>
      <w:r w:rsidR="00DF1D25" w:rsidRPr="00AB15F6">
        <w:rPr>
          <w:i/>
          <w:color w:val="auto"/>
          <w:sz w:val="24"/>
          <w:szCs w:val="24"/>
          <w:lang w:val="en-GB"/>
        </w:rPr>
        <w:t>.</w:t>
      </w:r>
    </w:p>
    <w:p w14:paraId="1791E533" w14:textId="4CCD1922" w:rsidR="00230C84" w:rsidRPr="00AB15F6" w:rsidRDefault="00230C84" w:rsidP="00104E63">
      <w:pPr>
        <w:pStyle w:val="ListParagraph"/>
        <w:numPr>
          <w:ilvl w:val="0"/>
          <w:numId w:val="19"/>
        </w:numPr>
        <w:jc w:val="both"/>
        <w:rPr>
          <w:color w:val="auto"/>
          <w:sz w:val="24"/>
          <w:szCs w:val="24"/>
          <w:lang w:val="en-GB"/>
        </w:rPr>
      </w:pPr>
      <w:bookmarkStart w:id="24" w:name="_Hlk19356084"/>
      <w:r w:rsidRPr="00AB15F6">
        <w:rPr>
          <w:color w:val="auto"/>
          <w:sz w:val="24"/>
          <w:szCs w:val="24"/>
          <w:lang w:val="en-GB"/>
        </w:rPr>
        <w:t>Explain if you will be sharing</w:t>
      </w:r>
      <w:r w:rsidR="00E75C45" w:rsidRPr="00AB15F6">
        <w:rPr>
          <w:color w:val="auto"/>
          <w:sz w:val="24"/>
          <w:szCs w:val="24"/>
          <w:lang w:val="en-GB"/>
        </w:rPr>
        <w:t xml:space="preserve"> identifiable</w:t>
      </w:r>
      <w:r w:rsidRPr="00AB15F6">
        <w:rPr>
          <w:color w:val="auto"/>
          <w:sz w:val="24"/>
          <w:szCs w:val="24"/>
          <w:lang w:val="en-GB"/>
        </w:rPr>
        <w:t xml:space="preserve"> study data. Example wording: </w:t>
      </w:r>
      <w:r w:rsidRPr="00AB15F6">
        <w:rPr>
          <w:i/>
          <w:iCs/>
          <w:color w:val="auto"/>
          <w:sz w:val="24"/>
          <w:szCs w:val="24"/>
          <w:lang w:val="en-GB"/>
        </w:rPr>
        <w:t xml:space="preserve">We expect to use your contributed information in various outputs, including a report and content for a website. Some photographs </w:t>
      </w:r>
      <w:r w:rsidR="00E75C45" w:rsidRPr="00AB15F6">
        <w:rPr>
          <w:i/>
          <w:iCs/>
          <w:color w:val="auto"/>
          <w:sz w:val="24"/>
          <w:szCs w:val="24"/>
          <w:lang w:val="en-GB"/>
        </w:rPr>
        <w:t xml:space="preserve">of you </w:t>
      </w:r>
      <w:r w:rsidRPr="00AB15F6">
        <w:rPr>
          <w:i/>
          <w:iCs/>
          <w:color w:val="auto"/>
          <w:sz w:val="24"/>
          <w:szCs w:val="24"/>
          <w:lang w:val="en-GB"/>
        </w:rPr>
        <w:t xml:space="preserve">may be used and we will </w:t>
      </w:r>
      <w:r w:rsidR="00E261A0" w:rsidRPr="00AB15F6">
        <w:rPr>
          <w:i/>
          <w:iCs/>
          <w:color w:val="auto"/>
          <w:sz w:val="24"/>
          <w:szCs w:val="24"/>
          <w:lang w:val="en-GB"/>
        </w:rPr>
        <w:t>obtain</w:t>
      </w:r>
      <w:r w:rsidRPr="00AB15F6">
        <w:rPr>
          <w:i/>
          <w:iCs/>
          <w:color w:val="auto"/>
          <w:sz w:val="24"/>
          <w:szCs w:val="24"/>
          <w:lang w:val="en-GB"/>
        </w:rPr>
        <w:t xml:space="preserve"> your permission before </w:t>
      </w:r>
      <w:r w:rsidR="00EA323E" w:rsidRPr="00AB15F6">
        <w:rPr>
          <w:i/>
          <w:iCs/>
          <w:color w:val="auto"/>
          <w:sz w:val="24"/>
          <w:szCs w:val="24"/>
          <w:lang w:val="en-GB"/>
        </w:rPr>
        <w:t>sharing</w:t>
      </w:r>
      <w:r w:rsidRPr="00AB15F6">
        <w:rPr>
          <w:i/>
          <w:iCs/>
          <w:color w:val="auto"/>
          <w:sz w:val="24"/>
          <w:szCs w:val="24"/>
          <w:lang w:val="en-GB"/>
        </w:rPr>
        <w:t xml:space="preserve"> a photograph of you.</w:t>
      </w:r>
    </w:p>
    <w:bookmarkEnd w:id="24"/>
    <w:p w14:paraId="7B243691" w14:textId="2C82D527" w:rsidR="00C162C0" w:rsidRPr="00AB15F6" w:rsidRDefault="0027574A" w:rsidP="00104E63">
      <w:pPr>
        <w:pStyle w:val="ListParagraph"/>
        <w:numPr>
          <w:ilvl w:val="0"/>
          <w:numId w:val="19"/>
        </w:numPr>
        <w:jc w:val="both"/>
        <w:rPr>
          <w:color w:val="auto"/>
          <w:sz w:val="24"/>
          <w:szCs w:val="24"/>
          <w:lang w:val="en-GB"/>
        </w:rPr>
      </w:pPr>
      <w:r w:rsidRPr="00AB15F6">
        <w:rPr>
          <w:color w:val="auto"/>
          <w:sz w:val="24"/>
          <w:szCs w:val="24"/>
          <w:lang w:val="en-GB"/>
        </w:rPr>
        <w:t xml:space="preserve">Explain to participants </w:t>
      </w:r>
      <w:r w:rsidR="00E261A0" w:rsidRPr="00AB15F6">
        <w:rPr>
          <w:color w:val="auto"/>
          <w:sz w:val="24"/>
          <w:szCs w:val="24"/>
          <w:lang w:val="en-GB"/>
        </w:rPr>
        <w:t>if</w:t>
      </w:r>
      <w:r w:rsidRPr="00AB15F6">
        <w:rPr>
          <w:color w:val="auto"/>
          <w:sz w:val="24"/>
          <w:szCs w:val="24"/>
          <w:lang w:val="en-GB"/>
        </w:rPr>
        <w:t xml:space="preserve"> research data will be deposited in a recognised repository, </w:t>
      </w:r>
      <w:r w:rsidR="00E261A0" w:rsidRPr="00AB15F6">
        <w:rPr>
          <w:color w:val="auto"/>
          <w:sz w:val="24"/>
          <w:szCs w:val="24"/>
          <w:lang w:val="en-GB"/>
        </w:rPr>
        <w:t>and what that</w:t>
      </w:r>
      <w:r w:rsidRPr="00AB15F6">
        <w:rPr>
          <w:color w:val="auto"/>
          <w:sz w:val="24"/>
          <w:szCs w:val="24"/>
          <w:lang w:val="en-GB"/>
        </w:rPr>
        <w:t xml:space="preserve"> repository</w:t>
      </w:r>
      <w:r w:rsidR="00E261A0" w:rsidRPr="00AB15F6">
        <w:rPr>
          <w:color w:val="auto"/>
          <w:sz w:val="24"/>
          <w:szCs w:val="24"/>
          <w:lang w:val="en-GB"/>
        </w:rPr>
        <w:t xml:space="preserve"> is</w:t>
      </w:r>
      <w:r w:rsidRPr="00AB15F6">
        <w:rPr>
          <w:color w:val="auto"/>
          <w:sz w:val="24"/>
          <w:szCs w:val="24"/>
          <w:lang w:val="en-GB"/>
        </w:rPr>
        <w:t xml:space="preserve"> (e.g. UK Data Service)</w:t>
      </w:r>
      <w:r w:rsidR="006D1F0F" w:rsidRPr="00AB15F6">
        <w:rPr>
          <w:color w:val="auto"/>
          <w:sz w:val="24"/>
          <w:szCs w:val="24"/>
          <w:lang w:val="en-GB"/>
        </w:rPr>
        <w:t xml:space="preserve">. </w:t>
      </w:r>
      <w:r w:rsidR="00C162C0" w:rsidRPr="00AB15F6">
        <w:rPr>
          <w:sz w:val="24"/>
          <w:szCs w:val="24"/>
          <w:lang w:val="en-GB"/>
        </w:rPr>
        <w:t>Specify in which form the data will be deposited, e.g. de-identified (anonymised) transcripts, audio recording, etc.</w:t>
      </w:r>
    </w:p>
    <w:p w14:paraId="6D910326" w14:textId="477FE814" w:rsidR="00C66C8D" w:rsidRPr="00AB15F6" w:rsidRDefault="00C66C8D" w:rsidP="00104E63">
      <w:pPr>
        <w:pStyle w:val="ListParagraph"/>
        <w:numPr>
          <w:ilvl w:val="0"/>
          <w:numId w:val="19"/>
        </w:numPr>
        <w:jc w:val="both"/>
        <w:rPr>
          <w:sz w:val="24"/>
          <w:szCs w:val="24"/>
          <w:lang w:val="en-GB"/>
        </w:rPr>
      </w:pPr>
      <w:r w:rsidRPr="00AB15F6">
        <w:rPr>
          <w:sz w:val="24"/>
          <w:szCs w:val="24"/>
          <w:lang w:val="en-GB"/>
        </w:rPr>
        <w:t xml:space="preserve">State that </w:t>
      </w:r>
      <w:r w:rsidR="0090122E" w:rsidRPr="00AB15F6">
        <w:rPr>
          <w:sz w:val="24"/>
          <w:szCs w:val="24"/>
          <w:lang w:val="en-GB"/>
        </w:rPr>
        <w:t>information may be subject to review by responsible individuals from the University of Surrey and/or regulators for monitoring and audit purposes</w:t>
      </w:r>
    </w:p>
    <w:p w14:paraId="11704906" w14:textId="0EC076FA" w:rsidR="00046FFF" w:rsidRPr="00AB15F6" w:rsidRDefault="00046FFF" w:rsidP="00104E63">
      <w:pPr>
        <w:pStyle w:val="Heading1"/>
        <w:numPr>
          <w:ilvl w:val="1"/>
          <w:numId w:val="6"/>
        </w:numPr>
        <w:jc w:val="both"/>
        <w:rPr>
          <w:rFonts w:ascii="Calibri" w:hAnsi="Calibri" w:cs="Calibri"/>
          <w:sz w:val="24"/>
          <w:szCs w:val="24"/>
          <w:lang w:val="en-GB"/>
        </w:rPr>
      </w:pPr>
      <w:bookmarkStart w:id="25" w:name="_Toc21259405"/>
      <w:r w:rsidRPr="00AB15F6">
        <w:rPr>
          <w:rFonts w:ascii="Calibri" w:hAnsi="Calibri" w:cs="Calibri"/>
          <w:sz w:val="24"/>
          <w:szCs w:val="24"/>
          <w:lang w:val="en-GB"/>
        </w:rPr>
        <w:t>What will happen to the results of the study?</w:t>
      </w:r>
      <w:bookmarkEnd w:id="25"/>
    </w:p>
    <w:p w14:paraId="3DDA0EF6" w14:textId="77C5F176" w:rsidR="00066701" w:rsidRPr="00AB15F6" w:rsidRDefault="001376FD" w:rsidP="00104E63">
      <w:pPr>
        <w:pStyle w:val="ListParagraph"/>
        <w:numPr>
          <w:ilvl w:val="0"/>
          <w:numId w:val="22"/>
        </w:numPr>
        <w:jc w:val="both"/>
        <w:rPr>
          <w:sz w:val="24"/>
          <w:szCs w:val="24"/>
          <w:lang w:val="en-GB"/>
        </w:rPr>
      </w:pPr>
      <w:r w:rsidRPr="00AB15F6">
        <w:rPr>
          <w:sz w:val="24"/>
          <w:szCs w:val="24"/>
          <w:lang w:val="en-GB"/>
        </w:rPr>
        <w:t xml:space="preserve">Explain how the findings will be summarised </w:t>
      </w:r>
      <w:r w:rsidR="00863780" w:rsidRPr="00AB15F6">
        <w:rPr>
          <w:sz w:val="24"/>
          <w:szCs w:val="24"/>
          <w:lang w:val="en-GB"/>
        </w:rPr>
        <w:t>and disseminated e.g. through publication (journals, newsletter, bulletins, website, theses), conferences or depositing data in an archive</w:t>
      </w:r>
      <w:r w:rsidR="007B3598" w:rsidRPr="00AB15F6">
        <w:rPr>
          <w:sz w:val="24"/>
          <w:szCs w:val="24"/>
          <w:lang w:val="en-GB"/>
        </w:rPr>
        <w:t xml:space="preserve">. Example wording:  </w:t>
      </w:r>
      <w:r w:rsidR="007B3598" w:rsidRPr="00AB15F6">
        <w:rPr>
          <w:i/>
          <w:iCs/>
          <w:sz w:val="24"/>
          <w:szCs w:val="24"/>
          <w:lang w:val="en-GB"/>
        </w:rPr>
        <w:t>We will publish the results from the research study in peer reviewed scientific journals and present them at conferences.  Any published findings or quotations will use pseudonyms and will maintain your confidentiality and anonymity.  You will not be personally identified in any reports or publications.</w:t>
      </w:r>
      <w:r w:rsidR="007B3598" w:rsidRPr="00AB15F6">
        <w:rPr>
          <w:sz w:val="24"/>
          <w:szCs w:val="24"/>
          <w:lang w:val="en-GB"/>
        </w:rPr>
        <w:t xml:space="preserve">  </w:t>
      </w:r>
    </w:p>
    <w:p w14:paraId="459D2B03" w14:textId="65A685D9" w:rsidR="001B5CC0" w:rsidRPr="00AB15F6" w:rsidRDefault="002A672B" w:rsidP="00104E63">
      <w:pPr>
        <w:pStyle w:val="ListParagraph"/>
        <w:numPr>
          <w:ilvl w:val="0"/>
          <w:numId w:val="22"/>
        </w:numPr>
        <w:jc w:val="both"/>
        <w:rPr>
          <w:color w:val="auto"/>
          <w:sz w:val="24"/>
          <w:szCs w:val="24"/>
          <w:lang w:val="en-GB"/>
        </w:rPr>
      </w:pPr>
      <w:r w:rsidRPr="00AB15F6">
        <w:rPr>
          <w:color w:val="auto"/>
          <w:sz w:val="24"/>
          <w:szCs w:val="24"/>
          <w:lang w:val="en-GB"/>
        </w:rPr>
        <w:t>Explain how the participant can request a copy of the results</w:t>
      </w:r>
      <w:r w:rsidR="006F1D05" w:rsidRPr="00AB15F6">
        <w:rPr>
          <w:color w:val="auto"/>
          <w:sz w:val="24"/>
          <w:szCs w:val="24"/>
          <w:lang w:val="en-GB"/>
        </w:rPr>
        <w:t xml:space="preserve"> or how the results can be accessed e.g. a study website</w:t>
      </w:r>
      <w:r w:rsidRPr="00AB15F6">
        <w:rPr>
          <w:color w:val="auto"/>
          <w:sz w:val="24"/>
          <w:szCs w:val="24"/>
          <w:lang w:val="en-GB"/>
        </w:rPr>
        <w:t xml:space="preserve">.  </w:t>
      </w:r>
      <w:r w:rsidR="008F38B4" w:rsidRPr="00AB15F6">
        <w:rPr>
          <w:color w:val="auto"/>
          <w:sz w:val="24"/>
          <w:szCs w:val="24"/>
          <w:lang w:val="en-GB"/>
        </w:rPr>
        <w:t>I</w:t>
      </w:r>
      <w:r w:rsidRPr="00AB15F6">
        <w:rPr>
          <w:color w:val="auto"/>
          <w:sz w:val="24"/>
          <w:szCs w:val="24"/>
          <w:lang w:val="en-GB"/>
        </w:rPr>
        <w:t xml:space="preserve">t is preferable to ask participants to contact the research team to obtain findings after a certain time interval rather than retaining personal details. </w:t>
      </w:r>
    </w:p>
    <w:p w14:paraId="1A65B279" w14:textId="727D9D7B" w:rsidR="001376FD" w:rsidRPr="00AB15F6" w:rsidRDefault="001376FD" w:rsidP="00104E63">
      <w:pPr>
        <w:pStyle w:val="ListParagraph"/>
        <w:numPr>
          <w:ilvl w:val="0"/>
          <w:numId w:val="22"/>
        </w:numPr>
        <w:jc w:val="both"/>
        <w:rPr>
          <w:sz w:val="24"/>
          <w:szCs w:val="24"/>
          <w:lang w:val="en-GB"/>
        </w:rPr>
      </w:pPr>
      <w:r w:rsidRPr="00AB15F6">
        <w:rPr>
          <w:sz w:val="24"/>
          <w:szCs w:val="24"/>
          <w:lang w:val="en-GB"/>
        </w:rPr>
        <w:t>Add funder requirements should there be any such as open access etc</w:t>
      </w:r>
      <w:r w:rsidR="00DF1D25" w:rsidRPr="00AB15F6">
        <w:rPr>
          <w:sz w:val="24"/>
          <w:szCs w:val="24"/>
          <w:lang w:val="en-GB"/>
        </w:rPr>
        <w:t>.</w:t>
      </w:r>
    </w:p>
    <w:p w14:paraId="07E12A73" w14:textId="33B10252" w:rsidR="00A9743F" w:rsidRPr="00AB15F6" w:rsidRDefault="00A9743F" w:rsidP="00104E63">
      <w:pPr>
        <w:pStyle w:val="Heading1"/>
        <w:numPr>
          <w:ilvl w:val="1"/>
          <w:numId w:val="6"/>
        </w:numPr>
        <w:jc w:val="both"/>
        <w:rPr>
          <w:rFonts w:ascii="Calibri" w:hAnsi="Calibri" w:cs="Calibri"/>
          <w:sz w:val="24"/>
          <w:szCs w:val="24"/>
          <w:lang w:val="en-GB"/>
        </w:rPr>
      </w:pPr>
      <w:bookmarkStart w:id="26" w:name="_Toc21259406"/>
      <w:r w:rsidRPr="00AB15F6">
        <w:rPr>
          <w:rFonts w:ascii="Calibri" w:hAnsi="Calibri" w:cs="Calibri"/>
          <w:sz w:val="24"/>
          <w:szCs w:val="24"/>
          <w:lang w:val="en-GB"/>
        </w:rPr>
        <w:t>Who has reviewed this study?</w:t>
      </w:r>
      <w:bookmarkEnd w:id="26"/>
    </w:p>
    <w:p w14:paraId="767C63DE" w14:textId="6B39B89E" w:rsidR="00A9743F" w:rsidRPr="00AB15F6" w:rsidRDefault="001376FD" w:rsidP="00104E63">
      <w:pPr>
        <w:pStyle w:val="ListParagraph"/>
        <w:numPr>
          <w:ilvl w:val="0"/>
          <w:numId w:val="28"/>
        </w:numPr>
        <w:jc w:val="both"/>
        <w:rPr>
          <w:sz w:val="24"/>
          <w:szCs w:val="24"/>
          <w:lang w:val="en-GB"/>
        </w:rPr>
      </w:pPr>
      <w:r w:rsidRPr="00AB15F6">
        <w:rPr>
          <w:sz w:val="24"/>
          <w:szCs w:val="24"/>
          <w:lang w:val="en-GB"/>
        </w:rPr>
        <w:t xml:space="preserve">Add </w:t>
      </w:r>
      <w:r w:rsidR="00000655" w:rsidRPr="00AB15F6">
        <w:rPr>
          <w:sz w:val="24"/>
          <w:szCs w:val="24"/>
          <w:lang w:val="en-GB"/>
        </w:rPr>
        <w:t>the name of the ethics committee who has reviewed the study.</w:t>
      </w:r>
    </w:p>
    <w:p w14:paraId="206C6BAE" w14:textId="5CD7341E" w:rsidR="007071DE" w:rsidRPr="00AB15F6" w:rsidRDefault="007071DE" w:rsidP="00104E63">
      <w:pPr>
        <w:pStyle w:val="ListParagraph"/>
        <w:numPr>
          <w:ilvl w:val="0"/>
          <w:numId w:val="28"/>
        </w:numPr>
        <w:jc w:val="both"/>
        <w:rPr>
          <w:sz w:val="24"/>
          <w:szCs w:val="24"/>
          <w:lang w:val="en-GB"/>
        </w:rPr>
      </w:pPr>
      <w:r w:rsidRPr="00AB15F6">
        <w:rPr>
          <w:sz w:val="24"/>
          <w:szCs w:val="24"/>
          <w:lang w:val="en-GB"/>
        </w:rPr>
        <w:t xml:space="preserve">Clearly state </w:t>
      </w:r>
      <w:r w:rsidR="00E52F8F" w:rsidRPr="00AB15F6">
        <w:rPr>
          <w:sz w:val="24"/>
          <w:szCs w:val="24"/>
          <w:lang w:val="en-GB"/>
        </w:rPr>
        <w:t xml:space="preserve">whether </w:t>
      </w:r>
      <w:r w:rsidRPr="00AB15F6">
        <w:rPr>
          <w:sz w:val="24"/>
          <w:szCs w:val="24"/>
          <w:lang w:val="en-GB"/>
        </w:rPr>
        <w:t>the researcher has completed an ethical self-assessment which indicated an ethical review by a committee was not required.</w:t>
      </w:r>
    </w:p>
    <w:p w14:paraId="7A420F18" w14:textId="429FEF47" w:rsidR="00A15040" w:rsidRPr="00896766" w:rsidRDefault="000450B9" w:rsidP="00104E63">
      <w:pPr>
        <w:pStyle w:val="Heading1"/>
        <w:numPr>
          <w:ilvl w:val="0"/>
          <w:numId w:val="6"/>
        </w:numPr>
        <w:spacing w:after="120"/>
        <w:jc w:val="both"/>
        <w:rPr>
          <w:rFonts w:ascii="Calibri" w:hAnsi="Calibri" w:cs="Calibri"/>
          <w:b/>
          <w:sz w:val="24"/>
          <w:szCs w:val="24"/>
          <w:lang w:val="en-GB"/>
          <w14:shadow w14:blurRad="0" w14:dist="19050" w14:dir="5400000" w14:sx="100000" w14:sy="100000" w14:kx="0" w14:ky="0" w14:algn="tl">
            <w14:srgbClr w14:val="FFFFFF">
              <w14:alpha w14:val="50000"/>
            </w14:srgbClr>
          </w14:shadow>
        </w:rPr>
      </w:pPr>
      <w:bookmarkStart w:id="27" w:name="_Toc21259407"/>
      <w:bookmarkStart w:id="28" w:name="_Hlk16758351"/>
      <w:r w:rsidRPr="00AB15F6">
        <w:rPr>
          <w:rFonts w:ascii="Calibri" w:hAnsi="Calibri" w:cs="Calibri"/>
          <w:b/>
          <w:sz w:val="24"/>
          <w:szCs w:val="24"/>
          <w:lang w:val="en-GB"/>
          <w14:shadow w14:blurRad="0" w14:dist="19050" w14:dir="5400000" w14:sx="100000" w14:sy="100000" w14:kx="0" w14:ky="0" w14:algn="tl">
            <w14:srgbClr w14:val="FFFFFF">
              <w14:alpha w14:val="50000"/>
            </w14:srgbClr>
          </w14:shadow>
        </w:rPr>
        <w:t>Guidan</w:t>
      </w:r>
      <w:r w:rsidRPr="0089676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ce on the </w:t>
      </w:r>
      <w:r w:rsidR="008C4C10" w:rsidRPr="0089676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‘Your </w:t>
      </w:r>
      <w:r w:rsidR="008C2ACD" w:rsidRPr="00896766">
        <w:rPr>
          <w:rFonts w:ascii="Calibri" w:hAnsi="Calibri" w:cs="Calibri"/>
          <w:b/>
          <w:sz w:val="24"/>
          <w:szCs w:val="24"/>
          <w:lang w:val="en-GB"/>
          <w14:shadow w14:blurRad="0" w14:dist="19050" w14:dir="5400000" w14:sx="100000" w14:sy="100000" w14:kx="0" w14:ky="0" w14:algn="tl">
            <w14:srgbClr w14:val="FFFFFF">
              <w14:alpha w14:val="50000"/>
            </w14:srgbClr>
          </w14:shadow>
        </w:rPr>
        <w:t>Personal Data</w:t>
      </w:r>
      <w:r w:rsidR="00277CBA" w:rsidRPr="00896766">
        <w:rPr>
          <w:rFonts w:ascii="Calibri" w:hAnsi="Calibri" w:cs="Calibri"/>
          <w:b/>
          <w:sz w:val="24"/>
          <w:szCs w:val="24"/>
          <w:lang w:val="en-GB"/>
          <w14:shadow w14:blurRad="0" w14:dist="19050" w14:dir="5400000" w14:sx="100000" w14:sy="100000" w14:kx="0" w14:ky="0" w14:algn="tl">
            <w14:srgbClr w14:val="FFFFFF">
              <w14:alpha w14:val="50000"/>
            </w14:srgbClr>
          </w14:shadow>
        </w:rPr>
        <w:t>’</w:t>
      </w:r>
      <w:r w:rsidRPr="0089676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 section </w:t>
      </w:r>
      <w:r w:rsidR="008C2ACD" w:rsidRPr="00896766">
        <w:rPr>
          <w:rFonts w:ascii="Calibri" w:hAnsi="Calibri" w:cs="Calibri"/>
          <w:b/>
          <w:sz w:val="24"/>
          <w:szCs w:val="24"/>
          <w:lang w:val="en-GB"/>
          <w14:shadow w14:blurRad="0" w14:dist="19050" w14:dir="5400000" w14:sx="100000" w14:sy="100000" w14:kx="0" w14:ky="0" w14:algn="tl">
            <w14:srgbClr w14:val="FFFFFF">
              <w14:alpha w14:val="50000"/>
            </w14:srgbClr>
          </w14:shadow>
        </w:rPr>
        <w:t>of</w:t>
      </w:r>
      <w:r w:rsidRPr="00896766">
        <w:rPr>
          <w:rFonts w:ascii="Calibri" w:hAnsi="Calibri" w:cs="Calibri"/>
          <w:b/>
          <w:sz w:val="24"/>
          <w:szCs w:val="24"/>
          <w:lang w:val="en-GB"/>
          <w14:shadow w14:blurRad="0" w14:dist="19050" w14:dir="5400000" w14:sx="100000" w14:sy="100000" w14:kx="0" w14:ky="0" w14:algn="tl">
            <w14:srgbClr w14:val="FFFFFF">
              <w14:alpha w14:val="50000"/>
            </w14:srgbClr>
          </w14:shadow>
        </w:rPr>
        <w:t xml:space="preserve"> the ‘Information Sheet Template’</w:t>
      </w:r>
      <w:bookmarkEnd w:id="27"/>
    </w:p>
    <w:p w14:paraId="26FE09C3" w14:textId="39F562B3" w:rsidR="00896766" w:rsidRPr="00896766" w:rsidRDefault="00896766" w:rsidP="00104E63">
      <w:pPr>
        <w:pStyle w:val="Heading1"/>
        <w:numPr>
          <w:ilvl w:val="1"/>
          <w:numId w:val="6"/>
        </w:numPr>
        <w:jc w:val="both"/>
        <w:rPr>
          <w:rFonts w:ascii="Calibri" w:hAnsi="Calibri" w:cs="Calibri"/>
          <w:sz w:val="24"/>
          <w:szCs w:val="24"/>
          <w:lang w:val="en-GB"/>
        </w:rPr>
      </w:pPr>
      <w:bookmarkStart w:id="29" w:name="_Toc21259408"/>
      <w:r w:rsidRPr="00896766">
        <w:rPr>
          <w:rFonts w:ascii="Calibri" w:hAnsi="Calibri" w:cs="Calibri"/>
          <w:sz w:val="24"/>
          <w:szCs w:val="24"/>
          <w:lang w:val="en-GB"/>
        </w:rPr>
        <w:t>What is personal data?</w:t>
      </w:r>
      <w:bookmarkEnd w:id="29"/>
    </w:p>
    <w:p w14:paraId="11903953" w14:textId="10B4F52F" w:rsidR="00296ACC" w:rsidRDefault="00673FDC"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Personal data is any information that relates to and is capable of identifying a living person either directly</w:t>
      </w:r>
      <w:r w:rsidR="00AB15F6" w:rsidRPr="00896766">
        <w:rPr>
          <w:rFonts w:eastAsia="Times New Roman"/>
          <w:sz w:val="24"/>
          <w:szCs w:val="24"/>
          <w:bdr w:val="none" w:sz="0" w:space="0" w:color="auto"/>
          <w:lang w:val="en-GB"/>
        </w:rPr>
        <w:t xml:space="preserve"> </w:t>
      </w:r>
      <w:r w:rsidRPr="00896766">
        <w:rPr>
          <w:rFonts w:eastAsia="Times New Roman"/>
          <w:sz w:val="24"/>
          <w:szCs w:val="24"/>
          <w:bdr w:val="none" w:sz="0" w:space="0" w:color="auto"/>
          <w:lang w:val="en-GB"/>
        </w:rPr>
        <w:t xml:space="preserve">or indirectly, in particular by reference to an identifier. </w:t>
      </w:r>
    </w:p>
    <w:p w14:paraId="1B24B5F4" w14:textId="45816F1B" w:rsidR="00673FDC" w:rsidRPr="00896766" w:rsidRDefault="00896766"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lastRenderedPageBreak/>
        <w:t xml:space="preserve">GDPR </w:t>
      </w:r>
      <w:r w:rsidR="00673FDC" w:rsidRPr="00896766">
        <w:rPr>
          <w:rFonts w:eastAsia="Times New Roman"/>
          <w:sz w:val="24"/>
          <w:szCs w:val="24"/>
          <w:bdr w:val="none" w:sz="0" w:space="0" w:color="auto"/>
          <w:lang w:val="en-GB"/>
        </w:rPr>
        <w:t xml:space="preserve">provides the following (non-exhaustive) list as personal identifiers: </w:t>
      </w:r>
    </w:p>
    <w:p w14:paraId="24D0F50E" w14:textId="1F369FE0" w:rsidR="00673FDC" w:rsidRPr="00896766" w:rsidRDefault="00673FDC" w:rsidP="00104E6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Name</w:t>
      </w:r>
    </w:p>
    <w:p w14:paraId="3686A447" w14:textId="77777777" w:rsidR="00673FDC" w:rsidRPr="00896766" w:rsidRDefault="00673FDC" w:rsidP="00104E6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ID number</w:t>
      </w:r>
    </w:p>
    <w:p w14:paraId="1D115E13" w14:textId="77777777" w:rsidR="00673FDC" w:rsidRPr="00896766" w:rsidRDefault="00673FDC" w:rsidP="00104E6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Location data; and</w:t>
      </w:r>
    </w:p>
    <w:p w14:paraId="743EBD0F" w14:textId="77777777" w:rsidR="00673FDC" w:rsidRPr="00896766" w:rsidRDefault="00673FDC" w:rsidP="00104E6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an online identifier (includes email and IP addresses, online user names and cookie identifiers which may allow a person to be identified).</w:t>
      </w:r>
    </w:p>
    <w:p w14:paraId="5A4EF0F7" w14:textId="522CB6CB" w:rsidR="00896766" w:rsidRPr="00896766" w:rsidRDefault="00673FDC" w:rsidP="00104E6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 xml:space="preserve">Other factors that can identify an individual </w:t>
      </w:r>
      <w:r w:rsidR="005B4E42">
        <w:rPr>
          <w:rFonts w:eastAsia="Times New Roman"/>
          <w:sz w:val="24"/>
          <w:szCs w:val="24"/>
          <w:bdr w:val="none" w:sz="0" w:space="0" w:color="auto"/>
          <w:lang w:val="en-GB"/>
        </w:rPr>
        <w:t>such as audio or video recordings and photographs</w:t>
      </w:r>
    </w:p>
    <w:p w14:paraId="1D267709" w14:textId="77777777" w:rsidR="00896766" w:rsidRPr="00896766" w:rsidRDefault="00896766" w:rsidP="00104E6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eastAsia="Times New Roman"/>
          <w:sz w:val="24"/>
          <w:szCs w:val="24"/>
          <w:bdr w:val="none" w:sz="0" w:space="0" w:color="auto"/>
          <w:lang w:val="en-GB"/>
        </w:rPr>
      </w:pPr>
    </w:p>
    <w:p w14:paraId="3367A71E" w14:textId="77777777" w:rsidR="00896766" w:rsidRDefault="00673FDC"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 xml:space="preserve">This broad GDPR definition therefore covers </w:t>
      </w:r>
      <w:r w:rsidRPr="00896766">
        <w:rPr>
          <w:rFonts w:eastAsia="Times New Roman"/>
          <w:i/>
          <w:iCs/>
          <w:sz w:val="24"/>
          <w:szCs w:val="24"/>
          <w:bdr w:val="none" w:sz="0" w:space="0" w:color="auto"/>
          <w:lang w:val="en-GB"/>
        </w:rPr>
        <w:t>any data that may lead to the identification of an individual</w:t>
      </w:r>
      <w:r w:rsidRPr="00896766">
        <w:rPr>
          <w:rFonts w:eastAsia="Times New Roman"/>
          <w:sz w:val="24"/>
          <w:szCs w:val="24"/>
          <w:bdr w:val="none" w:sz="0" w:space="0" w:color="auto"/>
          <w:lang w:val="en-GB"/>
        </w:rPr>
        <w:t xml:space="preserve"> to be classed as personal data.</w:t>
      </w:r>
    </w:p>
    <w:p w14:paraId="36FA51A2" w14:textId="21B6110B" w:rsidR="00673FDC" w:rsidRPr="00896766" w:rsidRDefault="00EF7E1D"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Special category data is a subset of personal data that requires additional safeguards.</w:t>
      </w:r>
      <w:r>
        <w:rPr>
          <w:rFonts w:eastAsia="Times New Roman"/>
          <w:sz w:val="24"/>
          <w:szCs w:val="24"/>
          <w:bdr w:val="none" w:sz="0" w:space="0" w:color="auto"/>
          <w:lang w:val="en-GB"/>
        </w:rPr>
        <w:t xml:space="preserve">  </w:t>
      </w:r>
      <w:r w:rsidR="00673FDC" w:rsidRPr="00896766">
        <w:rPr>
          <w:rFonts w:eastAsia="Times New Roman"/>
          <w:sz w:val="24"/>
          <w:szCs w:val="24"/>
          <w:bdr w:val="none" w:sz="0" w:space="0" w:color="auto"/>
          <w:lang w:val="en-GB"/>
        </w:rPr>
        <w:t>GDPR defines</w:t>
      </w:r>
      <w:r>
        <w:rPr>
          <w:rFonts w:eastAsia="Times New Roman"/>
          <w:sz w:val="24"/>
          <w:szCs w:val="24"/>
          <w:bdr w:val="none" w:sz="0" w:space="0" w:color="auto"/>
          <w:lang w:val="en-GB"/>
        </w:rPr>
        <w:t xml:space="preserve"> special category data</w:t>
      </w:r>
      <w:r w:rsidR="00673FDC" w:rsidRPr="00896766">
        <w:rPr>
          <w:rFonts w:eastAsia="Times New Roman"/>
          <w:sz w:val="24"/>
          <w:szCs w:val="24"/>
          <w:bdr w:val="none" w:sz="0" w:space="0" w:color="auto"/>
          <w:lang w:val="en-GB"/>
        </w:rPr>
        <w:t xml:space="preserve"> </w:t>
      </w:r>
      <w:r>
        <w:rPr>
          <w:rFonts w:eastAsia="Times New Roman"/>
          <w:sz w:val="24"/>
          <w:szCs w:val="24"/>
          <w:bdr w:val="none" w:sz="0" w:space="0" w:color="auto"/>
          <w:lang w:val="en-GB"/>
        </w:rPr>
        <w:t xml:space="preserve">as including </w:t>
      </w:r>
      <w:r w:rsidR="00673FDC" w:rsidRPr="00896766">
        <w:rPr>
          <w:rFonts w:eastAsia="Times New Roman"/>
          <w:sz w:val="24"/>
          <w:szCs w:val="24"/>
          <w:bdr w:val="none" w:sz="0" w:space="0" w:color="auto"/>
          <w:lang w:val="en-GB"/>
        </w:rPr>
        <w:t xml:space="preserve">information relating to: </w:t>
      </w:r>
    </w:p>
    <w:p w14:paraId="2E3E18FE" w14:textId="77777777" w:rsidR="00673FDC" w:rsidRPr="00896766"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Racial or ethnic origin</w:t>
      </w:r>
    </w:p>
    <w:p w14:paraId="06D34C67" w14:textId="77777777" w:rsidR="00673FDC" w:rsidRPr="00896766"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Political opinions</w:t>
      </w:r>
    </w:p>
    <w:p w14:paraId="18DB4F72" w14:textId="77777777" w:rsidR="00673FDC" w:rsidRPr="00896766"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Religious or philosophical beliefs</w:t>
      </w:r>
    </w:p>
    <w:p w14:paraId="386721F0" w14:textId="77777777" w:rsidR="00673FDC" w:rsidRPr="00896766"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Trade Union membership</w:t>
      </w:r>
    </w:p>
    <w:p w14:paraId="62C8199D" w14:textId="77777777" w:rsidR="00673FDC" w:rsidRPr="00896766"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Genetic (includes inherited or acquired genetic characteristics) or biometric data (e.g. facial recognition, images, fingerprints etc)</w:t>
      </w:r>
    </w:p>
    <w:p w14:paraId="01ACCEB9" w14:textId="77777777" w:rsidR="00673FDC" w:rsidRPr="00896766"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Physical or mental health</w:t>
      </w:r>
    </w:p>
    <w:p w14:paraId="08B8CC84" w14:textId="77777777" w:rsidR="00673FDC" w:rsidRPr="00896766"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Medical information</w:t>
      </w:r>
    </w:p>
    <w:p w14:paraId="1393CB8D" w14:textId="5068D28F" w:rsidR="00673FDC" w:rsidRDefault="00673FDC" w:rsidP="00104E6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Sexuality or sex life</w:t>
      </w:r>
    </w:p>
    <w:p w14:paraId="6062A079" w14:textId="77777777" w:rsidR="00AD48C3" w:rsidRPr="00AD48C3" w:rsidRDefault="00AD48C3" w:rsidP="00AD48C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n-GB"/>
        </w:rPr>
      </w:pPr>
    </w:p>
    <w:p w14:paraId="6E2BFC2D" w14:textId="3625166B" w:rsidR="00673FDC" w:rsidRPr="00AD48C3" w:rsidRDefault="00AD48C3" w:rsidP="00AD48C3">
      <w:pPr>
        <w:pStyle w:val="ListParagraph"/>
        <w:numPr>
          <w:ilvl w:val="0"/>
          <w:numId w:val="16"/>
        </w:numPr>
        <w:jc w:val="both"/>
        <w:rPr>
          <w:sz w:val="24"/>
          <w:szCs w:val="24"/>
          <w:lang w:val="en-GB"/>
        </w:rPr>
      </w:pPr>
      <w:r w:rsidRPr="00AB15F6">
        <w:rPr>
          <w:sz w:val="24"/>
          <w:szCs w:val="24"/>
          <w:lang w:val="en-GB"/>
        </w:rPr>
        <w:t>Include specific details of any ‘special category data’ you intend to collect (see list above).</w:t>
      </w:r>
    </w:p>
    <w:p w14:paraId="63EF05B3" w14:textId="77777777" w:rsidR="00896766" w:rsidRPr="00896766" w:rsidRDefault="00673FDC"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 xml:space="preserve">You should consider whether even the minimal information you collect could lead to a person being identified e.g. you may be collecting first </w:t>
      </w:r>
      <w:r w:rsidR="008B5088" w:rsidRPr="00896766">
        <w:rPr>
          <w:rFonts w:eastAsia="Times New Roman"/>
          <w:sz w:val="24"/>
          <w:szCs w:val="24"/>
          <w:bdr w:val="none" w:sz="0" w:space="0" w:color="auto"/>
          <w:lang w:val="en-GB"/>
        </w:rPr>
        <w:t>names,</w:t>
      </w:r>
      <w:r w:rsidRPr="00896766">
        <w:rPr>
          <w:rFonts w:eastAsia="Times New Roman"/>
          <w:sz w:val="24"/>
          <w:szCs w:val="24"/>
          <w:bdr w:val="none" w:sz="0" w:space="0" w:color="auto"/>
          <w:lang w:val="en-GB"/>
        </w:rPr>
        <w:t xml:space="preserve"> but an unusual first name may still lead to the identification of that person. You should also consider whether you hold personal data for reasons other than for the analytic part of your project such as contact details or consent forms. </w:t>
      </w:r>
    </w:p>
    <w:p w14:paraId="6A2504A4" w14:textId="578D01C5" w:rsidR="00896766" w:rsidRPr="00896766" w:rsidRDefault="00673FDC"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 xml:space="preserve">Data that allows indirect identification of a person is also personal data. </w:t>
      </w:r>
      <w:r w:rsidR="006C5487">
        <w:rPr>
          <w:rFonts w:eastAsia="Times New Roman"/>
          <w:sz w:val="24"/>
          <w:szCs w:val="24"/>
          <w:bdr w:val="none" w:sz="0" w:space="0" w:color="auto"/>
          <w:lang w:val="en-GB"/>
        </w:rPr>
        <w:t xml:space="preserve"> </w:t>
      </w:r>
      <w:r w:rsidRPr="00896766">
        <w:rPr>
          <w:rFonts w:eastAsia="Times New Roman"/>
          <w:sz w:val="24"/>
          <w:szCs w:val="24"/>
          <w:bdr w:val="none" w:sz="0" w:space="0" w:color="auto"/>
          <w:lang w:val="en-GB"/>
        </w:rPr>
        <w:t>Indirect identification can result from combining data sets or identifiers from specific factors such as physical, physiological, genetic, mental, economic, cultural or social identity of that person. For example, if you are collecting or using data that on their own does not allow direct identification of a person e.g. music preferences or shopping trends, consider whether it may allow an individual to be indirectly identified when combined with other information such as age or place of work.  Research studies with a potential to indirectly identify individuals will need to comply with data protection legislation.</w:t>
      </w:r>
    </w:p>
    <w:p w14:paraId="56B14202" w14:textId="77777777" w:rsidR="00896766" w:rsidRPr="00896766" w:rsidRDefault="00673FDC"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 xml:space="preserve">Data that has been pseudonymised through coding and removal of personal identifiers still falls within the scope of the GDPR when the code can be linked back.  Anonymised data, is when all personal data is permanently removed and deleted, so it is no longer available and </w:t>
      </w:r>
      <w:r w:rsidRPr="00896766">
        <w:rPr>
          <w:rFonts w:eastAsia="Times New Roman"/>
          <w:sz w:val="24"/>
          <w:szCs w:val="24"/>
          <w:bdr w:val="none" w:sz="0" w:space="0" w:color="auto"/>
          <w:lang w:val="en-GB"/>
        </w:rPr>
        <w:lastRenderedPageBreak/>
        <w:t>therefore the research data cannot be traced back to an individual. Anonymised data does not fall under the scope of the GDPR or other UK data protection legislations.</w:t>
      </w:r>
    </w:p>
    <w:p w14:paraId="11F85E58" w14:textId="77777777" w:rsidR="00896766" w:rsidRPr="00896766" w:rsidRDefault="00673FDC"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As a researcher, you must determine whether the information you collect and/or use during your research study can be pieced together to reasonably establish someone’s identity. If it can, then your study uses personal data and you must comply with data protection and privacy laws.</w:t>
      </w:r>
      <w:r w:rsidR="008B5088" w:rsidRPr="00896766">
        <w:rPr>
          <w:rFonts w:eastAsia="Times New Roman"/>
          <w:sz w:val="24"/>
          <w:szCs w:val="24"/>
          <w:bdr w:val="none" w:sz="0" w:space="0" w:color="auto"/>
          <w:lang w:val="en-GB"/>
        </w:rPr>
        <w:t xml:space="preserve"> </w:t>
      </w:r>
      <w:r w:rsidRPr="00896766">
        <w:rPr>
          <w:rFonts w:eastAsia="Times New Roman"/>
          <w:sz w:val="24"/>
          <w:szCs w:val="24"/>
          <w:bdr w:val="none" w:sz="0" w:space="0" w:color="auto"/>
          <w:lang w:val="en-GB"/>
        </w:rPr>
        <w:t>In your research protocol, you m</w:t>
      </w:r>
      <w:r w:rsidR="008B5088" w:rsidRPr="00896766">
        <w:rPr>
          <w:rFonts w:eastAsia="Times New Roman"/>
          <w:sz w:val="24"/>
          <w:szCs w:val="24"/>
          <w:bdr w:val="none" w:sz="0" w:space="0" w:color="auto"/>
          <w:lang w:val="en-GB"/>
        </w:rPr>
        <w:t>u</w:t>
      </w:r>
      <w:r w:rsidRPr="00896766">
        <w:rPr>
          <w:rFonts w:eastAsia="Times New Roman"/>
          <w:sz w:val="24"/>
          <w:szCs w:val="24"/>
          <w:bdr w:val="none" w:sz="0" w:space="0" w:color="auto"/>
          <w:lang w:val="en-GB"/>
        </w:rPr>
        <w:t xml:space="preserve">st make clear what personal data you intend to collect and how it will be processed. You must also make this clear on your Participant Information Sheet. </w:t>
      </w:r>
    </w:p>
    <w:p w14:paraId="080F2153" w14:textId="3C10E507" w:rsidR="00673FDC" w:rsidRPr="00896766" w:rsidRDefault="00673FDC" w:rsidP="00104E6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bdr w:val="none" w:sz="0" w:space="0" w:color="auto"/>
          <w:lang w:val="en-GB"/>
        </w:rPr>
      </w:pPr>
      <w:r w:rsidRPr="00896766">
        <w:rPr>
          <w:rFonts w:eastAsia="Times New Roman"/>
          <w:sz w:val="24"/>
          <w:szCs w:val="24"/>
          <w:bdr w:val="none" w:sz="0" w:space="0" w:color="auto"/>
          <w:lang w:val="en-GB"/>
        </w:rPr>
        <w:t>There is even more importance to ensure data minimisation when using special category data- i.e.</w:t>
      </w:r>
      <w:r w:rsidR="008B5088" w:rsidRPr="00896766">
        <w:rPr>
          <w:rFonts w:eastAsia="Times New Roman"/>
          <w:sz w:val="24"/>
          <w:szCs w:val="24"/>
          <w:bdr w:val="none" w:sz="0" w:space="0" w:color="auto"/>
          <w:lang w:val="en-GB"/>
        </w:rPr>
        <w:t xml:space="preserve"> </w:t>
      </w:r>
      <w:r w:rsidRPr="00896766">
        <w:rPr>
          <w:rFonts w:eastAsia="Times New Roman"/>
          <w:sz w:val="24"/>
          <w:szCs w:val="24"/>
          <w:bdr w:val="none" w:sz="0" w:space="0" w:color="auto"/>
          <w:lang w:val="en-GB"/>
        </w:rPr>
        <w:t xml:space="preserve">you should only collect the minimal amount of data that is required to fulfil the objectives of your study and you </w:t>
      </w:r>
      <w:r w:rsidR="008B5088" w:rsidRPr="00896766">
        <w:rPr>
          <w:rFonts w:eastAsia="Times New Roman"/>
          <w:sz w:val="24"/>
          <w:szCs w:val="24"/>
          <w:bdr w:val="none" w:sz="0" w:space="0" w:color="auto"/>
          <w:lang w:val="en-GB"/>
        </w:rPr>
        <w:t xml:space="preserve">must not collect anything more. </w:t>
      </w:r>
      <w:r w:rsidRPr="00896766">
        <w:rPr>
          <w:rFonts w:eastAsia="Times New Roman"/>
          <w:sz w:val="24"/>
          <w:szCs w:val="24"/>
          <w:bdr w:val="none" w:sz="0" w:space="0" w:color="auto"/>
          <w:lang w:val="en-GB"/>
        </w:rPr>
        <w:t>As this data is more sensitive in nature and could create more significant risk to a person's fundamental rights and freedom (e.g. potential risk of unlawful discrimination), additional controls should be implemented to ensure a higher level of security and protection.</w:t>
      </w:r>
    </w:p>
    <w:p w14:paraId="66EAEADE" w14:textId="78AE26C6" w:rsidR="00A15040" w:rsidRPr="00896766" w:rsidRDefault="00A15040" w:rsidP="00104E63">
      <w:pPr>
        <w:pStyle w:val="ListParagraph"/>
        <w:numPr>
          <w:ilvl w:val="0"/>
          <w:numId w:val="30"/>
        </w:numPr>
        <w:ind w:left="709" w:hanging="425"/>
        <w:jc w:val="both"/>
        <w:rPr>
          <w:sz w:val="24"/>
          <w:szCs w:val="24"/>
          <w:lang w:val="en-GB"/>
        </w:rPr>
      </w:pPr>
      <w:r w:rsidRPr="00896766">
        <w:rPr>
          <w:sz w:val="24"/>
          <w:szCs w:val="24"/>
          <w:lang w:val="en-GB"/>
        </w:rPr>
        <w:t xml:space="preserve">If the research </w:t>
      </w:r>
      <w:r w:rsidR="00C011DF" w:rsidRPr="00896766">
        <w:rPr>
          <w:sz w:val="24"/>
          <w:szCs w:val="24"/>
          <w:lang w:val="en-GB"/>
        </w:rPr>
        <w:t xml:space="preserve">study </w:t>
      </w:r>
      <w:r w:rsidRPr="00896766">
        <w:rPr>
          <w:sz w:val="24"/>
          <w:szCs w:val="24"/>
          <w:lang w:val="en-GB"/>
        </w:rPr>
        <w:t xml:space="preserve">involves the </w:t>
      </w:r>
      <w:r w:rsidR="00C011DF" w:rsidRPr="00896766">
        <w:rPr>
          <w:sz w:val="24"/>
          <w:szCs w:val="24"/>
          <w:lang w:val="en-GB"/>
        </w:rPr>
        <w:t>collection</w:t>
      </w:r>
      <w:r w:rsidR="001A5E55" w:rsidRPr="00896766">
        <w:rPr>
          <w:sz w:val="24"/>
          <w:szCs w:val="24"/>
          <w:lang w:val="en-GB"/>
        </w:rPr>
        <w:t>, storage</w:t>
      </w:r>
      <w:r w:rsidR="00C011DF" w:rsidRPr="00896766">
        <w:rPr>
          <w:sz w:val="24"/>
          <w:szCs w:val="24"/>
          <w:lang w:val="en-GB"/>
        </w:rPr>
        <w:t xml:space="preserve"> </w:t>
      </w:r>
      <w:r w:rsidR="006273C7">
        <w:rPr>
          <w:sz w:val="24"/>
          <w:szCs w:val="24"/>
          <w:lang w:val="en-GB"/>
        </w:rPr>
        <w:t>or</w:t>
      </w:r>
      <w:r w:rsidR="00C011DF" w:rsidRPr="00896766">
        <w:rPr>
          <w:sz w:val="24"/>
          <w:szCs w:val="24"/>
          <w:lang w:val="en-GB"/>
        </w:rPr>
        <w:t xml:space="preserve"> </w:t>
      </w:r>
      <w:r w:rsidRPr="00896766">
        <w:rPr>
          <w:sz w:val="24"/>
          <w:szCs w:val="24"/>
          <w:lang w:val="en-GB"/>
        </w:rPr>
        <w:t>use of personal data</w:t>
      </w:r>
      <w:r w:rsidR="001A5E55" w:rsidRPr="00896766">
        <w:rPr>
          <w:sz w:val="24"/>
          <w:szCs w:val="24"/>
          <w:lang w:val="en-GB"/>
        </w:rPr>
        <w:t xml:space="preserve"> (i.e. data processing</w:t>
      </w:r>
      <w:r w:rsidR="00513E3C" w:rsidRPr="00896766">
        <w:rPr>
          <w:sz w:val="24"/>
          <w:szCs w:val="24"/>
          <w:lang w:val="en-GB"/>
        </w:rPr>
        <w:t xml:space="preserve"> activities</w:t>
      </w:r>
      <w:r w:rsidR="001A5E55" w:rsidRPr="00896766">
        <w:rPr>
          <w:sz w:val="24"/>
          <w:szCs w:val="24"/>
          <w:lang w:val="en-GB"/>
        </w:rPr>
        <w:t>)</w:t>
      </w:r>
      <w:r w:rsidRPr="00896766">
        <w:rPr>
          <w:sz w:val="24"/>
          <w:szCs w:val="24"/>
          <w:lang w:val="en-GB"/>
        </w:rPr>
        <w:t xml:space="preserve">, the </w:t>
      </w:r>
      <w:r w:rsidR="00A003DB" w:rsidRPr="00896766">
        <w:rPr>
          <w:sz w:val="24"/>
          <w:szCs w:val="24"/>
          <w:lang w:val="en-GB"/>
        </w:rPr>
        <w:t>information sheet</w:t>
      </w:r>
      <w:r w:rsidRPr="00896766">
        <w:rPr>
          <w:sz w:val="24"/>
          <w:szCs w:val="24"/>
          <w:lang w:val="en-GB"/>
        </w:rPr>
        <w:t xml:space="preserve"> will form part of the transparency information that Data Controllers must provide </w:t>
      </w:r>
      <w:r w:rsidR="001A5E55" w:rsidRPr="00896766">
        <w:rPr>
          <w:sz w:val="24"/>
          <w:szCs w:val="24"/>
          <w:lang w:val="en-GB"/>
        </w:rPr>
        <w:t xml:space="preserve">to </w:t>
      </w:r>
      <w:r w:rsidRPr="00896766">
        <w:rPr>
          <w:sz w:val="24"/>
          <w:szCs w:val="24"/>
          <w:lang w:val="en-GB"/>
        </w:rPr>
        <w:t xml:space="preserve">potential research participants, </w:t>
      </w:r>
      <w:r w:rsidR="002B58A0" w:rsidRPr="00896766">
        <w:rPr>
          <w:sz w:val="24"/>
          <w:szCs w:val="24"/>
          <w:lang w:val="en-GB"/>
        </w:rPr>
        <w:t xml:space="preserve">in order </w:t>
      </w:r>
      <w:r w:rsidRPr="00896766">
        <w:rPr>
          <w:sz w:val="24"/>
          <w:szCs w:val="24"/>
          <w:lang w:val="en-GB"/>
        </w:rPr>
        <w:t>to be compl</w:t>
      </w:r>
      <w:r w:rsidR="008B5088" w:rsidRPr="00896766">
        <w:rPr>
          <w:sz w:val="24"/>
          <w:szCs w:val="24"/>
          <w:lang w:val="en-GB"/>
        </w:rPr>
        <w:t>ia</w:t>
      </w:r>
      <w:r w:rsidRPr="00896766">
        <w:rPr>
          <w:sz w:val="24"/>
          <w:szCs w:val="24"/>
          <w:lang w:val="en-GB"/>
        </w:rPr>
        <w:t xml:space="preserve">nt with </w:t>
      </w:r>
      <w:r w:rsidR="00CE3E22" w:rsidRPr="00896766">
        <w:rPr>
          <w:sz w:val="24"/>
          <w:szCs w:val="24"/>
          <w:lang w:val="en-GB"/>
        </w:rPr>
        <w:t xml:space="preserve">current </w:t>
      </w:r>
      <w:r w:rsidR="007A54AE" w:rsidRPr="00896766">
        <w:rPr>
          <w:sz w:val="24"/>
          <w:szCs w:val="24"/>
          <w:lang w:val="en-GB"/>
        </w:rPr>
        <w:t>data protection legislation</w:t>
      </w:r>
      <w:r w:rsidR="00346167" w:rsidRPr="00896766">
        <w:rPr>
          <w:sz w:val="24"/>
          <w:szCs w:val="24"/>
          <w:lang w:val="en-GB"/>
        </w:rPr>
        <w:t>.</w:t>
      </w:r>
      <w:r w:rsidR="007A54AE" w:rsidRPr="00896766">
        <w:rPr>
          <w:sz w:val="24"/>
          <w:szCs w:val="24"/>
          <w:lang w:val="en-GB"/>
        </w:rPr>
        <w:t xml:space="preserve"> </w:t>
      </w:r>
      <w:r w:rsidR="00B0751D" w:rsidRPr="00896766">
        <w:rPr>
          <w:sz w:val="24"/>
          <w:szCs w:val="24"/>
          <w:lang w:val="en-GB"/>
        </w:rPr>
        <w:t>This includes any personal data for the purpose of recruitment (see list above).</w:t>
      </w:r>
    </w:p>
    <w:p w14:paraId="5EF08B69" w14:textId="1B770381" w:rsidR="001A1108" w:rsidRPr="00896766" w:rsidRDefault="001A1108" w:rsidP="00104E63">
      <w:pPr>
        <w:pStyle w:val="ListParagraph"/>
        <w:numPr>
          <w:ilvl w:val="0"/>
          <w:numId w:val="30"/>
        </w:numPr>
        <w:jc w:val="both"/>
        <w:rPr>
          <w:sz w:val="24"/>
          <w:szCs w:val="24"/>
          <w:lang w:val="en-GB"/>
        </w:rPr>
      </w:pPr>
      <w:r w:rsidRPr="00896766">
        <w:rPr>
          <w:sz w:val="24"/>
          <w:szCs w:val="24"/>
          <w:lang w:val="en-GB"/>
        </w:rPr>
        <w:t xml:space="preserve">If you are collecting contact details of the participant, </w:t>
      </w:r>
      <w:r w:rsidR="006F1D05" w:rsidRPr="00896766">
        <w:rPr>
          <w:sz w:val="24"/>
          <w:szCs w:val="24"/>
          <w:lang w:val="en-GB"/>
        </w:rPr>
        <w:t xml:space="preserve">this will mean you </w:t>
      </w:r>
      <w:r w:rsidRPr="00896766">
        <w:rPr>
          <w:sz w:val="24"/>
          <w:szCs w:val="24"/>
          <w:lang w:val="en-GB"/>
        </w:rPr>
        <w:t xml:space="preserve">are processing personal data and </w:t>
      </w:r>
      <w:r w:rsidR="006F1D05" w:rsidRPr="00896766">
        <w:rPr>
          <w:sz w:val="24"/>
          <w:szCs w:val="24"/>
          <w:lang w:val="en-GB"/>
        </w:rPr>
        <w:t xml:space="preserve">you </w:t>
      </w:r>
      <w:r w:rsidRPr="00896766">
        <w:rPr>
          <w:sz w:val="24"/>
          <w:szCs w:val="24"/>
          <w:lang w:val="en-GB"/>
        </w:rPr>
        <w:t xml:space="preserve">must include </w:t>
      </w:r>
      <w:r w:rsidR="006F1D05" w:rsidRPr="00896766">
        <w:rPr>
          <w:sz w:val="24"/>
          <w:szCs w:val="24"/>
          <w:lang w:val="en-GB"/>
        </w:rPr>
        <w:t xml:space="preserve">details of </w:t>
      </w:r>
      <w:r w:rsidR="00B0751D" w:rsidRPr="00896766">
        <w:rPr>
          <w:sz w:val="24"/>
          <w:szCs w:val="24"/>
          <w:lang w:val="en-GB"/>
        </w:rPr>
        <w:t xml:space="preserve">how </w:t>
      </w:r>
      <w:r w:rsidR="006F1D05" w:rsidRPr="00896766">
        <w:rPr>
          <w:sz w:val="24"/>
          <w:szCs w:val="24"/>
          <w:lang w:val="en-GB"/>
        </w:rPr>
        <w:t xml:space="preserve">this </w:t>
      </w:r>
      <w:r w:rsidR="00B0751D" w:rsidRPr="00896766">
        <w:rPr>
          <w:sz w:val="24"/>
          <w:szCs w:val="24"/>
          <w:lang w:val="en-GB"/>
        </w:rPr>
        <w:t xml:space="preserve">is handled </w:t>
      </w:r>
      <w:r w:rsidR="006F1D05" w:rsidRPr="00896766">
        <w:rPr>
          <w:sz w:val="24"/>
          <w:szCs w:val="24"/>
          <w:lang w:val="en-GB"/>
        </w:rPr>
        <w:t xml:space="preserve">in </w:t>
      </w:r>
      <w:r w:rsidRPr="00896766">
        <w:rPr>
          <w:sz w:val="24"/>
          <w:szCs w:val="24"/>
          <w:lang w:val="en-GB"/>
        </w:rPr>
        <w:t xml:space="preserve">the ‘Your Personal Data’ section </w:t>
      </w:r>
      <w:r w:rsidR="006F1D05" w:rsidRPr="00896766">
        <w:rPr>
          <w:sz w:val="24"/>
          <w:szCs w:val="24"/>
          <w:lang w:val="en-GB"/>
        </w:rPr>
        <w:t>of</w:t>
      </w:r>
      <w:r w:rsidRPr="00896766">
        <w:rPr>
          <w:sz w:val="24"/>
          <w:szCs w:val="24"/>
          <w:lang w:val="en-GB"/>
        </w:rPr>
        <w:t xml:space="preserve"> your information sheet.</w:t>
      </w:r>
    </w:p>
    <w:p w14:paraId="3BC02826" w14:textId="5EA738F8" w:rsidR="008C4C10" w:rsidRPr="00896766" w:rsidRDefault="001A5E55" w:rsidP="00104E63">
      <w:pPr>
        <w:pStyle w:val="ListParagraph"/>
        <w:numPr>
          <w:ilvl w:val="0"/>
          <w:numId w:val="30"/>
        </w:numPr>
        <w:jc w:val="both"/>
        <w:rPr>
          <w:sz w:val="24"/>
          <w:szCs w:val="24"/>
          <w:lang w:val="en-GB"/>
        </w:rPr>
      </w:pPr>
      <w:r w:rsidRPr="00896766">
        <w:rPr>
          <w:sz w:val="24"/>
          <w:szCs w:val="24"/>
          <w:lang w:val="en-GB"/>
        </w:rPr>
        <w:t xml:space="preserve">If you are </w:t>
      </w:r>
      <w:r w:rsidR="003612CD" w:rsidRPr="00896766">
        <w:rPr>
          <w:sz w:val="24"/>
          <w:szCs w:val="24"/>
          <w:lang w:val="en-GB"/>
        </w:rPr>
        <w:t xml:space="preserve">collecting </w:t>
      </w:r>
      <w:r w:rsidRPr="00896766">
        <w:rPr>
          <w:sz w:val="24"/>
          <w:szCs w:val="24"/>
          <w:lang w:val="en-GB"/>
        </w:rPr>
        <w:t>anony</w:t>
      </w:r>
      <w:r w:rsidR="003612CD" w:rsidRPr="00896766">
        <w:rPr>
          <w:sz w:val="24"/>
          <w:szCs w:val="24"/>
          <w:lang w:val="en-GB"/>
        </w:rPr>
        <w:t>mous</w:t>
      </w:r>
      <w:r w:rsidRPr="00896766">
        <w:rPr>
          <w:sz w:val="24"/>
          <w:szCs w:val="24"/>
          <w:lang w:val="en-GB"/>
        </w:rPr>
        <w:t xml:space="preserve"> </w:t>
      </w:r>
      <w:r w:rsidR="003612CD" w:rsidRPr="00896766">
        <w:rPr>
          <w:sz w:val="24"/>
          <w:szCs w:val="24"/>
          <w:lang w:val="en-GB"/>
        </w:rPr>
        <w:t>data</w:t>
      </w:r>
      <w:r w:rsidRPr="00896766">
        <w:rPr>
          <w:sz w:val="24"/>
          <w:szCs w:val="24"/>
          <w:lang w:val="en-GB"/>
        </w:rPr>
        <w:t xml:space="preserve">, </w:t>
      </w:r>
      <w:r w:rsidR="00B74AA2" w:rsidRPr="00896766">
        <w:rPr>
          <w:sz w:val="24"/>
          <w:szCs w:val="24"/>
          <w:lang w:val="en-GB"/>
        </w:rPr>
        <w:t>i.e. you have not collected any personal identifiable data</w:t>
      </w:r>
      <w:r w:rsidR="00342522" w:rsidRPr="00896766">
        <w:rPr>
          <w:sz w:val="24"/>
          <w:szCs w:val="24"/>
          <w:lang w:val="en-GB"/>
        </w:rPr>
        <w:t xml:space="preserve"> at all</w:t>
      </w:r>
      <w:r w:rsidR="004E3EA6" w:rsidRPr="00896766">
        <w:rPr>
          <w:sz w:val="24"/>
          <w:szCs w:val="24"/>
          <w:lang w:val="en-GB"/>
        </w:rPr>
        <w:t xml:space="preserve"> (</w:t>
      </w:r>
      <w:r w:rsidR="00B74AA2" w:rsidRPr="00896766">
        <w:rPr>
          <w:sz w:val="24"/>
          <w:szCs w:val="24"/>
          <w:lang w:val="en-GB"/>
        </w:rPr>
        <w:t>includ</w:t>
      </w:r>
      <w:r w:rsidR="004E3EA6" w:rsidRPr="00896766">
        <w:rPr>
          <w:sz w:val="24"/>
          <w:szCs w:val="24"/>
          <w:lang w:val="en-GB"/>
        </w:rPr>
        <w:t>ing</w:t>
      </w:r>
      <w:r w:rsidR="00B74AA2" w:rsidRPr="00896766">
        <w:rPr>
          <w:sz w:val="24"/>
          <w:szCs w:val="24"/>
          <w:lang w:val="en-GB"/>
        </w:rPr>
        <w:t xml:space="preserve"> </w:t>
      </w:r>
      <w:r w:rsidR="006F1D05" w:rsidRPr="00896766">
        <w:rPr>
          <w:sz w:val="24"/>
          <w:szCs w:val="24"/>
          <w:lang w:val="en-GB"/>
        </w:rPr>
        <w:t xml:space="preserve">no </w:t>
      </w:r>
      <w:r w:rsidR="003612CD" w:rsidRPr="00896766">
        <w:rPr>
          <w:sz w:val="24"/>
          <w:szCs w:val="24"/>
          <w:lang w:val="en-GB"/>
        </w:rPr>
        <w:t xml:space="preserve">contact details such as </w:t>
      </w:r>
      <w:r w:rsidR="00B74AA2" w:rsidRPr="00896766">
        <w:rPr>
          <w:sz w:val="24"/>
          <w:szCs w:val="24"/>
          <w:lang w:val="en-GB"/>
        </w:rPr>
        <w:t>an email address</w:t>
      </w:r>
      <w:r w:rsidR="004E3EA6" w:rsidRPr="00896766">
        <w:rPr>
          <w:sz w:val="24"/>
          <w:szCs w:val="24"/>
          <w:lang w:val="en-GB"/>
        </w:rPr>
        <w:t>)</w:t>
      </w:r>
      <w:r w:rsidR="00B74AA2" w:rsidRPr="00896766">
        <w:rPr>
          <w:sz w:val="24"/>
          <w:szCs w:val="24"/>
          <w:lang w:val="en-GB"/>
        </w:rPr>
        <w:t xml:space="preserve">, </w:t>
      </w:r>
      <w:r w:rsidRPr="00896766">
        <w:rPr>
          <w:sz w:val="24"/>
          <w:szCs w:val="24"/>
          <w:lang w:val="en-GB"/>
        </w:rPr>
        <w:t xml:space="preserve">you can remove the ‘Your Personal Data’ section from your information sheet. </w:t>
      </w:r>
    </w:p>
    <w:p w14:paraId="5D4132EB" w14:textId="2A9AA9F5" w:rsidR="00A15040" w:rsidRPr="00AB15F6" w:rsidRDefault="00A15040" w:rsidP="00104E63">
      <w:pPr>
        <w:pStyle w:val="Heading1"/>
        <w:numPr>
          <w:ilvl w:val="1"/>
          <w:numId w:val="6"/>
        </w:numPr>
        <w:jc w:val="both"/>
        <w:rPr>
          <w:rFonts w:ascii="Calibri" w:hAnsi="Calibri" w:cs="Calibri"/>
          <w:sz w:val="24"/>
          <w:szCs w:val="24"/>
          <w:lang w:val="en-GB"/>
        </w:rPr>
      </w:pPr>
      <w:bookmarkStart w:id="30" w:name="_Toc21259409"/>
      <w:r w:rsidRPr="00AB15F6">
        <w:rPr>
          <w:rFonts w:ascii="Calibri" w:hAnsi="Calibri" w:cs="Calibri"/>
          <w:sz w:val="24"/>
          <w:szCs w:val="24"/>
          <w:lang w:val="en-GB"/>
        </w:rPr>
        <w:t xml:space="preserve">Who is </w:t>
      </w:r>
      <w:r w:rsidR="00EB0FBF" w:rsidRPr="00AB15F6">
        <w:rPr>
          <w:rFonts w:ascii="Calibri" w:hAnsi="Calibri" w:cs="Calibri"/>
          <w:sz w:val="24"/>
          <w:szCs w:val="24"/>
          <w:lang w:val="en-GB"/>
        </w:rPr>
        <w:t>h</w:t>
      </w:r>
      <w:r w:rsidRPr="00AB15F6">
        <w:rPr>
          <w:rFonts w:ascii="Calibri" w:hAnsi="Calibri" w:cs="Calibri"/>
          <w:sz w:val="24"/>
          <w:szCs w:val="24"/>
          <w:lang w:val="en-GB"/>
        </w:rPr>
        <w:t xml:space="preserve">andling </w:t>
      </w:r>
      <w:r w:rsidR="00EB0FBF" w:rsidRPr="00AB15F6">
        <w:rPr>
          <w:rFonts w:ascii="Calibri" w:hAnsi="Calibri" w:cs="Calibri"/>
          <w:sz w:val="24"/>
          <w:szCs w:val="24"/>
          <w:lang w:val="en-GB"/>
        </w:rPr>
        <w:t>m</w:t>
      </w:r>
      <w:r w:rsidRPr="00AB15F6">
        <w:rPr>
          <w:rFonts w:ascii="Calibri" w:hAnsi="Calibri" w:cs="Calibri"/>
          <w:sz w:val="24"/>
          <w:szCs w:val="24"/>
          <w:lang w:val="en-GB"/>
        </w:rPr>
        <w:t xml:space="preserve">y </w:t>
      </w:r>
      <w:r w:rsidR="004061D2" w:rsidRPr="00AB15F6">
        <w:rPr>
          <w:rFonts w:ascii="Calibri" w:hAnsi="Calibri" w:cs="Calibri"/>
          <w:sz w:val="24"/>
          <w:szCs w:val="24"/>
          <w:lang w:val="en-GB"/>
        </w:rPr>
        <w:t xml:space="preserve">personal </w:t>
      </w:r>
      <w:r w:rsidR="00EB0FBF" w:rsidRPr="00AB15F6">
        <w:rPr>
          <w:rFonts w:ascii="Calibri" w:hAnsi="Calibri" w:cs="Calibri"/>
          <w:sz w:val="24"/>
          <w:szCs w:val="24"/>
          <w:lang w:val="en-GB"/>
        </w:rPr>
        <w:t>d</w:t>
      </w:r>
      <w:r w:rsidRPr="00AB15F6">
        <w:rPr>
          <w:rFonts w:ascii="Calibri" w:hAnsi="Calibri" w:cs="Calibri"/>
          <w:sz w:val="24"/>
          <w:szCs w:val="24"/>
          <w:lang w:val="en-GB"/>
        </w:rPr>
        <w:t>ata?</w:t>
      </w:r>
      <w:bookmarkEnd w:id="30"/>
    </w:p>
    <w:p w14:paraId="6968887E" w14:textId="773622B9" w:rsidR="00B0117C" w:rsidRPr="00CA2EB9" w:rsidRDefault="00D50816" w:rsidP="00CA2EB9">
      <w:pPr>
        <w:pStyle w:val="ListParagraph"/>
        <w:numPr>
          <w:ilvl w:val="0"/>
          <w:numId w:val="18"/>
        </w:numPr>
        <w:jc w:val="both"/>
        <w:rPr>
          <w:sz w:val="24"/>
          <w:szCs w:val="24"/>
          <w:lang w:val="en-GB"/>
        </w:rPr>
      </w:pPr>
      <w:r w:rsidRPr="00AB15F6">
        <w:rPr>
          <w:sz w:val="24"/>
          <w:szCs w:val="24"/>
          <w:lang w:val="en-GB"/>
        </w:rPr>
        <w:t>Include details of who the Data Controller will be (i.e. the organisation which determines the purposes and means of processing the data)</w:t>
      </w:r>
      <w:r w:rsidR="00ED3E45">
        <w:rPr>
          <w:sz w:val="24"/>
          <w:szCs w:val="24"/>
          <w:lang w:val="en-GB"/>
        </w:rPr>
        <w:t xml:space="preserve">, which </w:t>
      </w:r>
      <w:r w:rsidR="00ED3E45" w:rsidRPr="00AB15F6">
        <w:rPr>
          <w:sz w:val="24"/>
          <w:szCs w:val="24"/>
          <w:lang w:val="en-GB"/>
        </w:rPr>
        <w:t>will probably be the University of Surrey</w:t>
      </w:r>
      <w:r w:rsidR="00ED3E45">
        <w:rPr>
          <w:sz w:val="24"/>
          <w:szCs w:val="24"/>
          <w:lang w:val="en-GB"/>
        </w:rPr>
        <w:t xml:space="preserve">.  However, this may not be the case if the study is part of a collaboration where the </w:t>
      </w:r>
      <w:r w:rsidR="00ED3E45" w:rsidRPr="00ED3E45">
        <w:rPr>
          <w:sz w:val="24"/>
          <w:szCs w:val="24"/>
          <w:lang w:val="en-GB"/>
        </w:rPr>
        <w:t xml:space="preserve">University of Surrey </w:t>
      </w:r>
      <w:r w:rsidR="00ED3E45">
        <w:rPr>
          <w:sz w:val="24"/>
          <w:szCs w:val="24"/>
          <w:lang w:val="en-GB"/>
        </w:rPr>
        <w:t>is</w:t>
      </w:r>
      <w:r w:rsidR="00ED3E45" w:rsidRPr="00ED3E45">
        <w:rPr>
          <w:sz w:val="24"/>
          <w:szCs w:val="24"/>
          <w:lang w:val="en-GB"/>
        </w:rPr>
        <w:t xml:space="preserve"> not the lead institution (refer to your data sharing legal agreement or contract for more information).</w:t>
      </w:r>
      <w:r w:rsidR="00ED3E45">
        <w:rPr>
          <w:sz w:val="24"/>
          <w:szCs w:val="24"/>
          <w:lang w:val="en-GB"/>
        </w:rPr>
        <w:t xml:space="preserve"> </w:t>
      </w:r>
      <w:r w:rsidR="00ED3E45" w:rsidRPr="00ED3E45">
        <w:rPr>
          <w:sz w:val="24"/>
          <w:szCs w:val="24"/>
          <w:lang w:val="en-GB"/>
        </w:rPr>
        <w:t xml:space="preserve"> </w:t>
      </w:r>
      <w:r w:rsidR="00ED3E45">
        <w:rPr>
          <w:sz w:val="24"/>
          <w:szCs w:val="24"/>
          <w:lang w:val="en-GB"/>
        </w:rPr>
        <w:t>I</w:t>
      </w:r>
      <w:r w:rsidR="00B0751D" w:rsidRPr="00AB15F6">
        <w:rPr>
          <w:sz w:val="24"/>
          <w:szCs w:val="24"/>
          <w:lang w:val="en-GB"/>
        </w:rPr>
        <w:t>f you are unsure, contact RIGO for guidance.</w:t>
      </w:r>
    </w:p>
    <w:p w14:paraId="77430BA6" w14:textId="5FE36E1F" w:rsidR="00562AD8" w:rsidRPr="00AB15F6" w:rsidRDefault="00562AD8" w:rsidP="00104E63">
      <w:pPr>
        <w:pStyle w:val="ListParagraph"/>
        <w:numPr>
          <w:ilvl w:val="0"/>
          <w:numId w:val="16"/>
        </w:numPr>
        <w:jc w:val="both"/>
        <w:rPr>
          <w:sz w:val="24"/>
          <w:szCs w:val="24"/>
          <w:lang w:val="en-GB"/>
        </w:rPr>
      </w:pPr>
      <w:r w:rsidRPr="00AB15F6">
        <w:rPr>
          <w:sz w:val="24"/>
          <w:szCs w:val="24"/>
          <w:lang w:val="en-GB"/>
        </w:rPr>
        <w:t xml:space="preserve">Include details of whether personal data </w:t>
      </w:r>
      <w:r w:rsidR="008B5088" w:rsidRPr="00AB15F6">
        <w:rPr>
          <w:sz w:val="24"/>
          <w:szCs w:val="24"/>
          <w:lang w:val="en-GB"/>
        </w:rPr>
        <w:t xml:space="preserve">including special category data </w:t>
      </w:r>
      <w:r w:rsidRPr="00AB15F6">
        <w:rPr>
          <w:sz w:val="24"/>
          <w:szCs w:val="24"/>
          <w:lang w:val="en-GB"/>
        </w:rPr>
        <w:t xml:space="preserve">will be shared with other collaborating organisations. Example statement:  </w:t>
      </w:r>
      <w:r w:rsidR="00664293" w:rsidRPr="00AB15F6">
        <w:rPr>
          <w:i/>
          <w:iCs/>
          <w:sz w:val="24"/>
          <w:szCs w:val="24"/>
          <w:lang w:val="en-GB"/>
        </w:rPr>
        <w:t>We will not share any of your</w:t>
      </w:r>
      <w:r w:rsidRPr="00AB15F6">
        <w:rPr>
          <w:i/>
          <w:iCs/>
          <w:sz w:val="24"/>
          <w:szCs w:val="24"/>
          <w:lang w:val="en-GB"/>
        </w:rPr>
        <w:t xml:space="preserve"> personal details with the collaborating universities on th</w:t>
      </w:r>
      <w:r w:rsidR="00664293" w:rsidRPr="00AB15F6">
        <w:rPr>
          <w:i/>
          <w:iCs/>
          <w:sz w:val="24"/>
          <w:szCs w:val="24"/>
          <w:lang w:val="en-GB"/>
        </w:rPr>
        <w:t>is</w:t>
      </w:r>
      <w:r w:rsidRPr="00AB15F6">
        <w:rPr>
          <w:i/>
          <w:iCs/>
          <w:sz w:val="24"/>
          <w:szCs w:val="24"/>
          <w:lang w:val="en-GB"/>
        </w:rPr>
        <w:t xml:space="preserve"> project, and any research data will only be shared once this has been fully anonymised beforehand</w:t>
      </w:r>
      <w:r w:rsidR="00664293" w:rsidRPr="00AB15F6">
        <w:rPr>
          <w:i/>
          <w:iCs/>
          <w:sz w:val="24"/>
          <w:szCs w:val="24"/>
          <w:lang w:val="en-GB"/>
        </w:rPr>
        <w:t>,</w:t>
      </w:r>
      <w:r w:rsidRPr="00AB15F6">
        <w:rPr>
          <w:i/>
          <w:iCs/>
          <w:sz w:val="24"/>
          <w:szCs w:val="24"/>
          <w:lang w:val="en-GB"/>
        </w:rPr>
        <w:t xml:space="preserve"> so that you are no longer identifiable.</w:t>
      </w:r>
    </w:p>
    <w:p w14:paraId="30B55119" w14:textId="358CA06A" w:rsidR="002C6769" w:rsidRPr="00AB15F6" w:rsidRDefault="00053960" w:rsidP="00104E63">
      <w:pPr>
        <w:pStyle w:val="ListParagraph"/>
        <w:numPr>
          <w:ilvl w:val="0"/>
          <w:numId w:val="16"/>
        </w:numPr>
        <w:jc w:val="both"/>
        <w:rPr>
          <w:sz w:val="24"/>
          <w:szCs w:val="24"/>
          <w:lang w:val="en-GB"/>
        </w:rPr>
      </w:pPr>
      <w:r w:rsidRPr="00AB15F6">
        <w:rPr>
          <w:sz w:val="24"/>
          <w:szCs w:val="24"/>
          <w:lang w:val="en-GB"/>
        </w:rPr>
        <w:t>I</w:t>
      </w:r>
      <w:r w:rsidR="00787C8C" w:rsidRPr="00AB15F6">
        <w:rPr>
          <w:sz w:val="24"/>
          <w:szCs w:val="24"/>
          <w:lang w:val="en-GB"/>
        </w:rPr>
        <w:t xml:space="preserve">f </w:t>
      </w:r>
      <w:r w:rsidR="00B0751D" w:rsidRPr="00AB15F6">
        <w:rPr>
          <w:sz w:val="24"/>
          <w:szCs w:val="24"/>
          <w:lang w:val="en-GB"/>
        </w:rPr>
        <w:t xml:space="preserve">a </w:t>
      </w:r>
      <w:proofErr w:type="gramStart"/>
      <w:r w:rsidR="00787C8C" w:rsidRPr="00AB15F6">
        <w:rPr>
          <w:sz w:val="24"/>
          <w:szCs w:val="24"/>
          <w:lang w:val="en-GB"/>
        </w:rPr>
        <w:t>third part</w:t>
      </w:r>
      <w:r w:rsidR="00CF1388" w:rsidRPr="00AB15F6">
        <w:rPr>
          <w:sz w:val="24"/>
          <w:szCs w:val="24"/>
          <w:lang w:val="en-GB"/>
        </w:rPr>
        <w:t>y</w:t>
      </w:r>
      <w:proofErr w:type="gramEnd"/>
      <w:r w:rsidR="00CF1388" w:rsidRPr="00AB15F6">
        <w:rPr>
          <w:sz w:val="24"/>
          <w:szCs w:val="24"/>
          <w:lang w:val="en-GB"/>
        </w:rPr>
        <w:t xml:space="preserve"> data processor</w:t>
      </w:r>
      <w:r w:rsidR="00787C8C" w:rsidRPr="00AB15F6">
        <w:rPr>
          <w:sz w:val="24"/>
          <w:szCs w:val="24"/>
          <w:lang w:val="en-GB"/>
        </w:rPr>
        <w:t xml:space="preserve"> </w:t>
      </w:r>
      <w:r w:rsidR="00CF1388" w:rsidRPr="00AB15F6">
        <w:rPr>
          <w:sz w:val="24"/>
          <w:szCs w:val="24"/>
          <w:lang w:val="en-GB"/>
        </w:rPr>
        <w:t>is</w:t>
      </w:r>
      <w:r w:rsidR="00787C8C" w:rsidRPr="00AB15F6">
        <w:rPr>
          <w:sz w:val="24"/>
          <w:szCs w:val="24"/>
          <w:lang w:val="en-GB"/>
        </w:rPr>
        <w:t xml:space="preserve"> involved</w:t>
      </w:r>
      <w:r w:rsidR="001135F8">
        <w:rPr>
          <w:sz w:val="24"/>
          <w:szCs w:val="24"/>
          <w:lang w:val="en-GB"/>
        </w:rPr>
        <w:t xml:space="preserve"> (e.g. a transcription service)</w:t>
      </w:r>
      <w:r w:rsidR="00787C8C" w:rsidRPr="00AB15F6">
        <w:rPr>
          <w:sz w:val="24"/>
          <w:szCs w:val="24"/>
          <w:lang w:val="en-GB"/>
        </w:rPr>
        <w:t>, i</w:t>
      </w:r>
      <w:r w:rsidRPr="00AB15F6">
        <w:rPr>
          <w:sz w:val="24"/>
          <w:szCs w:val="24"/>
          <w:lang w:val="en-GB"/>
        </w:rPr>
        <w:t xml:space="preserve">nclude a statement to say </w:t>
      </w:r>
      <w:r w:rsidR="00CF1388" w:rsidRPr="00AB15F6">
        <w:rPr>
          <w:sz w:val="24"/>
          <w:szCs w:val="24"/>
          <w:lang w:val="en-GB"/>
        </w:rPr>
        <w:t>if</w:t>
      </w:r>
      <w:r w:rsidRPr="00AB15F6">
        <w:rPr>
          <w:sz w:val="24"/>
          <w:szCs w:val="24"/>
          <w:lang w:val="en-GB"/>
        </w:rPr>
        <w:t xml:space="preserve"> </w:t>
      </w:r>
      <w:r w:rsidR="00314ED9" w:rsidRPr="00AB15F6">
        <w:rPr>
          <w:sz w:val="24"/>
          <w:szCs w:val="24"/>
          <w:lang w:val="en-GB"/>
        </w:rPr>
        <w:t>the</w:t>
      </w:r>
      <w:r w:rsidR="00B34118" w:rsidRPr="00AB15F6">
        <w:rPr>
          <w:sz w:val="24"/>
          <w:szCs w:val="24"/>
          <w:lang w:val="en-GB"/>
        </w:rPr>
        <w:t xml:space="preserve"> data</w:t>
      </w:r>
      <w:r w:rsidR="002C6769" w:rsidRPr="00AB15F6">
        <w:rPr>
          <w:sz w:val="24"/>
          <w:szCs w:val="24"/>
          <w:lang w:val="en-GB"/>
        </w:rPr>
        <w:t xml:space="preserve"> processor </w:t>
      </w:r>
      <w:r w:rsidRPr="00AB15F6">
        <w:rPr>
          <w:sz w:val="24"/>
          <w:szCs w:val="24"/>
          <w:lang w:val="en-GB"/>
        </w:rPr>
        <w:t>will</w:t>
      </w:r>
      <w:r w:rsidR="00CF1388" w:rsidRPr="00AB15F6">
        <w:rPr>
          <w:sz w:val="24"/>
          <w:szCs w:val="24"/>
          <w:lang w:val="en-GB"/>
        </w:rPr>
        <w:t xml:space="preserve"> </w:t>
      </w:r>
      <w:r w:rsidR="002C6769" w:rsidRPr="00AB15F6">
        <w:rPr>
          <w:sz w:val="24"/>
          <w:szCs w:val="24"/>
          <w:lang w:val="en-GB"/>
        </w:rPr>
        <w:t xml:space="preserve">delete </w:t>
      </w:r>
      <w:r w:rsidR="00837279" w:rsidRPr="00AB15F6">
        <w:rPr>
          <w:sz w:val="24"/>
          <w:szCs w:val="24"/>
          <w:lang w:val="en-GB"/>
        </w:rPr>
        <w:t>and/</w:t>
      </w:r>
      <w:r w:rsidR="002C6769" w:rsidRPr="00AB15F6">
        <w:rPr>
          <w:sz w:val="24"/>
          <w:szCs w:val="24"/>
          <w:lang w:val="en-GB"/>
        </w:rPr>
        <w:t>or return all personal data to the controller</w:t>
      </w:r>
      <w:r w:rsidR="005D6F2E" w:rsidRPr="00AB15F6">
        <w:rPr>
          <w:sz w:val="24"/>
          <w:szCs w:val="24"/>
          <w:lang w:val="en-GB"/>
        </w:rPr>
        <w:t>.</w:t>
      </w:r>
      <w:r w:rsidR="00B0751D" w:rsidRPr="00AB15F6">
        <w:rPr>
          <w:sz w:val="24"/>
          <w:szCs w:val="24"/>
          <w:lang w:val="en-GB"/>
        </w:rPr>
        <w:t xml:space="preserve"> You may need to have an agreement in place with the third party. Contact RIGO if you are unsure.</w:t>
      </w:r>
    </w:p>
    <w:p w14:paraId="48E0191F" w14:textId="17473DE4" w:rsidR="00A15040" w:rsidRPr="00AB15F6" w:rsidRDefault="00A15040" w:rsidP="00104E63">
      <w:pPr>
        <w:pStyle w:val="Heading1"/>
        <w:numPr>
          <w:ilvl w:val="1"/>
          <w:numId w:val="6"/>
        </w:numPr>
        <w:jc w:val="both"/>
        <w:rPr>
          <w:rFonts w:ascii="Calibri" w:hAnsi="Calibri" w:cs="Calibri"/>
          <w:sz w:val="24"/>
          <w:szCs w:val="24"/>
          <w:lang w:val="en-GB"/>
        </w:rPr>
      </w:pPr>
      <w:bookmarkStart w:id="31" w:name="_Toc21259410"/>
      <w:r w:rsidRPr="00AB15F6">
        <w:rPr>
          <w:rFonts w:ascii="Calibri" w:hAnsi="Calibri" w:cs="Calibri"/>
          <w:sz w:val="24"/>
          <w:szCs w:val="24"/>
          <w:lang w:val="en-GB"/>
        </w:rPr>
        <w:lastRenderedPageBreak/>
        <w:t xml:space="preserve">What will happen to my </w:t>
      </w:r>
      <w:r w:rsidR="004061D2" w:rsidRPr="00AB15F6">
        <w:rPr>
          <w:rFonts w:ascii="Calibri" w:hAnsi="Calibri" w:cs="Calibri"/>
          <w:sz w:val="24"/>
          <w:szCs w:val="24"/>
          <w:lang w:val="en-GB"/>
        </w:rPr>
        <w:t xml:space="preserve">personal </w:t>
      </w:r>
      <w:r w:rsidRPr="00AB15F6">
        <w:rPr>
          <w:rFonts w:ascii="Calibri" w:hAnsi="Calibri" w:cs="Calibri"/>
          <w:sz w:val="24"/>
          <w:szCs w:val="24"/>
          <w:lang w:val="en-GB"/>
        </w:rPr>
        <w:t>data?</w:t>
      </w:r>
      <w:bookmarkEnd w:id="31"/>
    </w:p>
    <w:p w14:paraId="2C9DB68D" w14:textId="27AD919B" w:rsidR="00C00197" w:rsidRPr="00C00197" w:rsidRDefault="00AE1796" w:rsidP="00C00197">
      <w:pPr>
        <w:pStyle w:val="ListParagraph"/>
        <w:numPr>
          <w:ilvl w:val="0"/>
          <w:numId w:val="15"/>
        </w:numPr>
        <w:jc w:val="both"/>
        <w:rPr>
          <w:sz w:val="24"/>
          <w:szCs w:val="24"/>
          <w:lang w:val="en-GB"/>
        </w:rPr>
      </w:pPr>
      <w:r w:rsidRPr="00AB15F6">
        <w:rPr>
          <w:sz w:val="24"/>
          <w:szCs w:val="24"/>
          <w:lang w:val="en-GB"/>
        </w:rPr>
        <w:t xml:space="preserve">Participants should be informed how long the </w:t>
      </w:r>
      <w:r w:rsidR="00551F68" w:rsidRPr="00AB15F6">
        <w:rPr>
          <w:sz w:val="24"/>
          <w:szCs w:val="24"/>
          <w:lang w:val="en-GB"/>
        </w:rPr>
        <w:t xml:space="preserve">personal </w:t>
      </w:r>
      <w:r w:rsidRPr="00AB15F6">
        <w:rPr>
          <w:sz w:val="24"/>
          <w:szCs w:val="24"/>
          <w:lang w:val="en-GB"/>
        </w:rPr>
        <w:t xml:space="preserve">data they provide will be stored for, </w:t>
      </w:r>
      <w:r w:rsidR="00837279" w:rsidRPr="00AB15F6">
        <w:rPr>
          <w:sz w:val="24"/>
          <w:szCs w:val="24"/>
          <w:lang w:val="en-GB"/>
        </w:rPr>
        <w:t xml:space="preserve">in what format, </w:t>
      </w:r>
      <w:r w:rsidR="002E3635" w:rsidRPr="00AB15F6">
        <w:rPr>
          <w:sz w:val="24"/>
          <w:szCs w:val="24"/>
          <w:lang w:val="en-GB"/>
        </w:rPr>
        <w:t>and by whom and how it will be accessed</w:t>
      </w:r>
      <w:r w:rsidR="00837279" w:rsidRPr="00AB15F6">
        <w:rPr>
          <w:sz w:val="24"/>
          <w:szCs w:val="24"/>
          <w:lang w:val="en-GB"/>
        </w:rPr>
        <w:t>.</w:t>
      </w:r>
      <w:r w:rsidR="002E3635" w:rsidRPr="00AB15F6">
        <w:rPr>
          <w:sz w:val="24"/>
          <w:szCs w:val="24"/>
          <w:lang w:val="en-GB"/>
        </w:rPr>
        <w:t xml:space="preserve"> You should state how long you intend to keep any personal data after completion of the study. This will vary depending on the nature of your study. For example, for student projects it is possible that personal identifiers will be removed once they have completed their studies whereas staff projects may be required to hold personal identifiers for longer. Contact the information compliance unit if you are unsure</w:t>
      </w:r>
      <w:r w:rsidR="00C00197">
        <w:rPr>
          <w:sz w:val="24"/>
          <w:szCs w:val="24"/>
          <w:lang w:val="en-GB"/>
        </w:rPr>
        <w:t xml:space="preserve"> at </w:t>
      </w:r>
      <w:hyperlink r:id="rId12" w:history="1">
        <w:r w:rsidR="00C00197" w:rsidRPr="00703E65">
          <w:rPr>
            <w:rStyle w:val="Hyperlink"/>
            <w:sz w:val="24"/>
            <w:szCs w:val="24"/>
            <w:lang w:val="en-GB"/>
          </w:rPr>
          <w:t>dataprotection@surrey.ac.uk</w:t>
        </w:r>
      </w:hyperlink>
      <w:r w:rsidR="006D4D4C">
        <w:rPr>
          <w:sz w:val="24"/>
          <w:szCs w:val="24"/>
          <w:lang w:val="en-GB"/>
        </w:rPr>
        <w:t xml:space="preserve"> </w:t>
      </w:r>
      <w:r w:rsidR="00C00197">
        <w:rPr>
          <w:sz w:val="24"/>
          <w:szCs w:val="24"/>
          <w:lang w:val="en-GB"/>
        </w:rPr>
        <w:t>.</w:t>
      </w:r>
    </w:p>
    <w:p w14:paraId="11B93D32" w14:textId="2AAAA96D" w:rsidR="00A55FF9" w:rsidRDefault="00A55FF9" w:rsidP="00104E63">
      <w:pPr>
        <w:pStyle w:val="ListParagraph"/>
        <w:numPr>
          <w:ilvl w:val="0"/>
          <w:numId w:val="15"/>
        </w:numPr>
        <w:jc w:val="both"/>
        <w:rPr>
          <w:sz w:val="24"/>
          <w:szCs w:val="24"/>
          <w:lang w:val="en-GB"/>
        </w:rPr>
      </w:pPr>
      <w:r w:rsidRPr="00AB15F6">
        <w:rPr>
          <w:sz w:val="24"/>
          <w:szCs w:val="24"/>
          <w:lang w:val="en-GB"/>
        </w:rPr>
        <w:t xml:space="preserve">In order to lawfully process special category data, you must identify both a </w:t>
      </w:r>
      <w:r w:rsidRPr="00AB15F6">
        <w:rPr>
          <w:b/>
          <w:bCs/>
          <w:sz w:val="24"/>
          <w:szCs w:val="24"/>
          <w:lang w:val="en-GB"/>
        </w:rPr>
        <w:t>lawful basis</w:t>
      </w:r>
      <w:r w:rsidRPr="00AB15F6">
        <w:rPr>
          <w:sz w:val="24"/>
          <w:szCs w:val="24"/>
          <w:lang w:val="en-GB"/>
        </w:rPr>
        <w:t xml:space="preserve"> (‘processing is necessary for the performance of a task carried out in the </w:t>
      </w:r>
      <w:r w:rsidRPr="00AB15F6">
        <w:rPr>
          <w:b/>
          <w:bCs/>
          <w:color w:val="000000" w:themeColor="text1"/>
          <w:sz w:val="24"/>
          <w:szCs w:val="24"/>
          <w:lang w:val="en-GB"/>
        </w:rPr>
        <w:t>public interest’</w:t>
      </w:r>
      <w:r w:rsidRPr="00AB15F6">
        <w:rPr>
          <w:sz w:val="24"/>
          <w:szCs w:val="24"/>
          <w:lang w:val="en-GB"/>
        </w:rPr>
        <w:t xml:space="preserve">) and a separate </w:t>
      </w:r>
      <w:r w:rsidRPr="00AB15F6">
        <w:rPr>
          <w:b/>
          <w:bCs/>
          <w:sz w:val="24"/>
          <w:szCs w:val="24"/>
          <w:lang w:val="en-GB"/>
        </w:rPr>
        <w:t>condition</w:t>
      </w:r>
      <w:r w:rsidRPr="00AB15F6">
        <w:rPr>
          <w:sz w:val="24"/>
          <w:szCs w:val="24"/>
          <w:lang w:val="en-GB"/>
        </w:rPr>
        <w:t xml:space="preserve"> for processing special category data (‘processing is necessary for archiving purposes in the public interest, scientific or historical </w:t>
      </w:r>
      <w:r w:rsidRPr="00AB15F6">
        <w:rPr>
          <w:b/>
          <w:bCs/>
          <w:sz w:val="24"/>
          <w:szCs w:val="24"/>
          <w:lang w:val="en-GB"/>
        </w:rPr>
        <w:t>research purposes</w:t>
      </w:r>
      <w:r w:rsidRPr="00AB15F6">
        <w:rPr>
          <w:sz w:val="24"/>
          <w:szCs w:val="24"/>
          <w:lang w:val="en-GB"/>
        </w:rPr>
        <w:t xml:space="preserve"> or statistical purposes’)</w:t>
      </w:r>
      <w:r w:rsidR="00DF1D25" w:rsidRPr="00AB15F6">
        <w:rPr>
          <w:sz w:val="24"/>
          <w:szCs w:val="24"/>
          <w:lang w:val="en-GB"/>
        </w:rPr>
        <w:t>.</w:t>
      </w:r>
      <w:r w:rsidR="008B5088" w:rsidRPr="00AB15F6">
        <w:rPr>
          <w:sz w:val="24"/>
          <w:szCs w:val="24"/>
          <w:lang w:val="en-GB"/>
        </w:rPr>
        <w:t xml:space="preserve"> This must be stated in the information sheet.</w:t>
      </w:r>
    </w:p>
    <w:p w14:paraId="70328141" w14:textId="6C5F7C4F" w:rsidR="007D2557" w:rsidRPr="00AB15F6" w:rsidRDefault="007D2557" w:rsidP="00104E63">
      <w:pPr>
        <w:pStyle w:val="ListParagraph"/>
        <w:numPr>
          <w:ilvl w:val="0"/>
          <w:numId w:val="15"/>
        </w:numPr>
        <w:jc w:val="both"/>
        <w:rPr>
          <w:sz w:val="24"/>
          <w:szCs w:val="24"/>
          <w:lang w:val="en-GB"/>
        </w:rPr>
      </w:pPr>
      <w:r>
        <w:t>In very limited circumstances, the lawful basis and condition may be consent.  You must consult RIGO if you think you need to capture consent for data protection purposes.</w:t>
      </w:r>
    </w:p>
    <w:p w14:paraId="776447C8" w14:textId="7C2AC242" w:rsidR="000F4D59" w:rsidRDefault="000F4D59" w:rsidP="00104E63">
      <w:pPr>
        <w:pStyle w:val="ListParagraph"/>
        <w:numPr>
          <w:ilvl w:val="0"/>
          <w:numId w:val="15"/>
        </w:numPr>
        <w:jc w:val="both"/>
        <w:rPr>
          <w:rFonts w:ascii="TUOS Blake" w:eastAsia="TUOS Blake" w:hAnsi="TUOS Blake" w:cs="TUOS Blake"/>
          <w:sz w:val="24"/>
          <w:szCs w:val="24"/>
        </w:rPr>
      </w:pPr>
      <w:r w:rsidRPr="00AB15F6">
        <w:rPr>
          <w:rFonts w:ascii="TUOS Blake" w:eastAsia="TUOS Blake" w:hAnsi="TUOS Blake" w:cs="TUOS Blake"/>
          <w:sz w:val="24"/>
          <w:szCs w:val="24"/>
        </w:rPr>
        <w:t xml:space="preserve">You must ensure that </w:t>
      </w:r>
      <w:r w:rsidR="003F0850" w:rsidRPr="00AB15F6">
        <w:rPr>
          <w:rFonts w:ascii="TUOS Blake" w:eastAsia="TUOS Blake" w:hAnsi="TUOS Blake" w:cs="TUOS Blake"/>
          <w:sz w:val="24"/>
          <w:szCs w:val="24"/>
        </w:rPr>
        <w:t xml:space="preserve">you </w:t>
      </w:r>
      <w:r w:rsidR="00D61607" w:rsidRPr="00AB15F6">
        <w:rPr>
          <w:rFonts w:ascii="TUOS Blake" w:eastAsia="TUOS Blake" w:hAnsi="TUOS Blake" w:cs="TUOS Blake"/>
          <w:sz w:val="24"/>
          <w:szCs w:val="24"/>
        </w:rPr>
        <w:t xml:space="preserve">only collect and hold </w:t>
      </w:r>
      <w:r w:rsidRPr="00AB15F6">
        <w:rPr>
          <w:rFonts w:ascii="TUOS Blake" w:eastAsia="TUOS Blake" w:hAnsi="TUOS Blake" w:cs="TUOS Blake"/>
          <w:sz w:val="24"/>
          <w:szCs w:val="24"/>
        </w:rPr>
        <w:t>the minimum amount of special category data you nee</w:t>
      </w:r>
      <w:r w:rsidR="00330AD8" w:rsidRPr="00AB15F6">
        <w:rPr>
          <w:rFonts w:ascii="TUOS Blake" w:eastAsia="TUOS Blake" w:hAnsi="TUOS Blake" w:cs="TUOS Blake"/>
          <w:sz w:val="24"/>
          <w:szCs w:val="24"/>
        </w:rPr>
        <w:t xml:space="preserve">d </w:t>
      </w:r>
      <w:r w:rsidR="00D61607" w:rsidRPr="00AB15F6">
        <w:rPr>
          <w:rFonts w:ascii="TUOS Blake" w:eastAsia="TUOS Blake" w:hAnsi="TUOS Blake" w:cs="TUOS Blake"/>
          <w:sz w:val="24"/>
          <w:szCs w:val="24"/>
        </w:rPr>
        <w:t xml:space="preserve">for your research purpose </w:t>
      </w:r>
      <w:r w:rsidR="005D6F2E" w:rsidRPr="00AB15F6">
        <w:rPr>
          <w:rFonts w:ascii="TUOS Blake" w:eastAsia="TUOS Blake" w:hAnsi="TUOS Blake" w:cs="TUOS Blake"/>
          <w:sz w:val="24"/>
          <w:szCs w:val="24"/>
        </w:rPr>
        <w:t>and</w:t>
      </w:r>
      <w:r w:rsidRPr="00AB15F6">
        <w:rPr>
          <w:rFonts w:ascii="TUOS Blake" w:eastAsia="TUOS Blake" w:hAnsi="TUOS Blake" w:cs="TUOS Blake"/>
          <w:sz w:val="24"/>
          <w:szCs w:val="24"/>
        </w:rPr>
        <w:t xml:space="preserve"> hold no more than that.</w:t>
      </w:r>
    </w:p>
    <w:p w14:paraId="0F6B5D5C" w14:textId="6610F86D" w:rsidR="000D7595" w:rsidRPr="00AB15F6" w:rsidRDefault="000D7595" w:rsidP="00104E63">
      <w:pPr>
        <w:pStyle w:val="ListParagraph"/>
        <w:numPr>
          <w:ilvl w:val="0"/>
          <w:numId w:val="15"/>
        </w:numPr>
        <w:jc w:val="both"/>
        <w:rPr>
          <w:rFonts w:ascii="TUOS Blake" w:eastAsia="TUOS Blake" w:hAnsi="TUOS Blake" w:cs="TUOS Blake"/>
          <w:sz w:val="24"/>
          <w:szCs w:val="24"/>
        </w:rPr>
      </w:pPr>
      <w:r>
        <w:rPr>
          <w:rFonts w:ascii="TUOS Blake" w:eastAsia="TUOS Blake" w:hAnsi="TUOS Blake" w:cs="TUOS Blake"/>
          <w:sz w:val="24"/>
          <w:szCs w:val="24"/>
        </w:rPr>
        <w:t>NHS Research Only section, please see guidance in template</w:t>
      </w:r>
    </w:p>
    <w:p w14:paraId="331167C0" w14:textId="7DDBC0B6" w:rsidR="00595C92" w:rsidRPr="00AB15F6" w:rsidRDefault="00595C92" w:rsidP="00104E63">
      <w:pPr>
        <w:pStyle w:val="Heading1"/>
        <w:numPr>
          <w:ilvl w:val="0"/>
          <w:numId w:val="6"/>
        </w:numPr>
        <w:jc w:val="both"/>
        <w:rPr>
          <w:rFonts w:ascii="Calibri" w:hAnsi="Calibri" w:cs="Calibri"/>
          <w:b/>
          <w:sz w:val="24"/>
          <w:szCs w:val="24"/>
          <w:lang w:val="en-GB"/>
        </w:rPr>
      </w:pPr>
      <w:bookmarkStart w:id="32" w:name="_Toc21259411"/>
      <w:bookmarkStart w:id="33" w:name="_Hlk16761211"/>
      <w:r w:rsidRPr="00AB15F6">
        <w:rPr>
          <w:rFonts w:ascii="Calibri" w:hAnsi="Calibri" w:cs="Calibri"/>
          <w:b/>
          <w:sz w:val="24"/>
          <w:szCs w:val="24"/>
          <w:lang w:val="en-GB"/>
        </w:rPr>
        <w:t xml:space="preserve">Guidance on the </w:t>
      </w:r>
      <w:r w:rsidR="00300220" w:rsidRPr="00AB15F6">
        <w:rPr>
          <w:rFonts w:ascii="Calibri" w:hAnsi="Calibri" w:cs="Calibri"/>
          <w:b/>
          <w:sz w:val="24"/>
          <w:szCs w:val="24"/>
          <w:lang w:val="en-GB"/>
        </w:rPr>
        <w:t>‘</w:t>
      </w:r>
      <w:r w:rsidR="008C2ACD" w:rsidRPr="00AB15F6">
        <w:rPr>
          <w:rFonts w:ascii="Calibri" w:hAnsi="Calibri" w:cs="Calibri"/>
          <w:b/>
          <w:sz w:val="24"/>
          <w:szCs w:val="24"/>
          <w:lang w:val="en-GB"/>
        </w:rPr>
        <w:t>F</w:t>
      </w:r>
      <w:r w:rsidR="00346735" w:rsidRPr="00AB15F6">
        <w:rPr>
          <w:rFonts w:ascii="Calibri" w:hAnsi="Calibri" w:cs="Calibri"/>
          <w:b/>
          <w:sz w:val="24"/>
          <w:szCs w:val="24"/>
          <w:lang w:val="en-GB"/>
        </w:rPr>
        <w:t xml:space="preserve">urther </w:t>
      </w:r>
      <w:r w:rsidR="008C2ACD" w:rsidRPr="00AB15F6">
        <w:rPr>
          <w:rFonts w:ascii="Calibri" w:hAnsi="Calibri" w:cs="Calibri"/>
          <w:b/>
          <w:sz w:val="24"/>
          <w:szCs w:val="24"/>
          <w:lang w:val="en-GB"/>
        </w:rPr>
        <w:t>I</w:t>
      </w:r>
      <w:r w:rsidR="00346735" w:rsidRPr="00AB15F6">
        <w:rPr>
          <w:rFonts w:ascii="Calibri" w:hAnsi="Calibri" w:cs="Calibri"/>
          <w:b/>
          <w:sz w:val="24"/>
          <w:szCs w:val="24"/>
          <w:lang w:val="en-GB"/>
        </w:rPr>
        <w:t>nformation</w:t>
      </w:r>
      <w:r w:rsidR="00300220" w:rsidRPr="00AB15F6">
        <w:rPr>
          <w:rFonts w:ascii="Calibri" w:hAnsi="Calibri" w:cs="Calibri"/>
          <w:b/>
          <w:sz w:val="24"/>
          <w:szCs w:val="24"/>
          <w:lang w:val="en-GB"/>
        </w:rPr>
        <w:t>’</w:t>
      </w:r>
      <w:r w:rsidR="00044879" w:rsidRPr="00AB15F6">
        <w:rPr>
          <w:rFonts w:ascii="Calibri" w:hAnsi="Calibri" w:cs="Calibri"/>
          <w:b/>
          <w:sz w:val="24"/>
          <w:szCs w:val="24"/>
          <w:lang w:val="en-GB"/>
        </w:rPr>
        <w:t xml:space="preserve"> </w:t>
      </w:r>
      <w:r w:rsidRPr="00AB15F6">
        <w:rPr>
          <w:rFonts w:ascii="Calibri" w:hAnsi="Calibri" w:cs="Calibri"/>
          <w:b/>
          <w:sz w:val="24"/>
          <w:szCs w:val="24"/>
          <w:lang w:val="en-GB"/>
        </w:rPr>
        <w:t xml:space="preserve">section </w:t>
      </w:r>
      <w:r w:rsidR="008C2ACD" w:rsidRPr="00AB15F6">
        <w:rPr>
          <w:rFonts w:ascii="Calibri" w:hAnsi="Calibri" w:cs="Calibri"/>
          <w:b/>
          <w:sz w:val="24"/>
          <w:szCs w:val="24"/>
          <w:lang w:val="en-GB"/>
        </w:rPr>
        <w:t>of</w:t>
      </w:r>
      <w:r w:rsidRPr="00AB15F6">
        <w:rPr>
          <w:rFonts w:ascii="Calibri" w:hAnsi="Calibri" w:cs="Calibri"/>
          <w:b/>
          <w:sz w:val="24"/>
          <w:szCs w:val="24"/>
          <w:lang w:val="en-GB"/>
        </w:rPr>
        <w:t xml:space="preserve"> the ‘Information Sheet Template’</w:t>
      </w:r>
      <w:bookmarkEnd w:id="32"/>
    </w:p>
    <w:p w14:paraId="4109A0D8" w14:textId="556F8A17" w:rsidR="00A15040" w:rsidRPr="00AB15F6" w:rsidRDefault="00A15040" w:rsidP="00104E63">
      <w:pPr>
        <w:pStyle w:val="Heading1"/>
        <w:numPr>
          <w:ilvl w:val="1"/>
          <w:numId w:val="6"/>
        </w:numPr>
        <w:jc w:val="both"/>
        <w:rPr>
          <w:rFonts w:ascii="Calibri" w:hAnsi="Calibri" w:cs="Calibri"/>
          <w:sz w:val="24"/>
          <w:szCs w:val="24"/>
          <w:lang w:val="en-GB"/>
        </w:rPr>
      </w:pPr>
      <w:bookmarkStart w:id="34" w:name="_Toc21259412"/>
      <w:r w:rsidRPr="00AB15F6">
        <w:rPr>
          <w:rFonts w:ascii="Calibri" w:hAnsi="Calibri" w:cs="Calibri"/>
          <w:sz w:val="24"/>
          <w:szCs w:val="24"/>
          <w:lang w:val="en-GB"/>
        </w:rPr>
        <w:t xml:space="preserve">What if </w:t>
      </w:r>
      <w:r w:rsidR="0000318F" w:rsidRPr="00AB15F6">
        <w:rPr>
          <w:rFonts w:ascii="Calibri" w:hAnsi="Calibri" w:cs="Calibri"/>
          <w:sz w:val="24"/>
          <w:szCs w:val="24"/>
          <w:lang w:val="en-GB"/>
        </w:rPr>
        <w:t>something goes wrong</w:t>
      </w:r>
      <w:r w:rsidR="005E4919" w:rsidRPr="00AB15F6">
        <w:rPr>
          <w:rFonts w:ascii="Calibri" w:hAnsi="Calibri" w:cs="Calibri"/>
          <w:sz w:val="24"/>
          <w:szCs w:val="24"/>
          <w:lang w:val="en-GB"/>
        </w:rPr>
        <w:t>?</w:t>
      </w:r>
      <w:bookmarkEnd w:id="34"/>
    </w:p>
    <w:bookmarkEnd w:id="33"/>
    <w:p w14:paraId="4B512B22" w14:textId="370F68F0" w:rsidR="006D7511" w:rsidRPr="00AB15F6" w:rsidRDefault="006D7511" w:rsidP="00104E63">
      <w:pPr>
        <w:pStyle w:val="ListParagraph"/>
        <w:numPr>
          <w:ilvl w:val="0"/>
          <w:numId w:val="23"/>
        </w:numPr>
        <w:jc w:val="both"/>
        <w:rPr>
          <w:sz w:val="24"/>
          <w:szCs w:val="24"/>
          <w:lang w:val="en-GB"/>
        </w:rPr>
      </w:pPr>
      <w:r w:rsidRPr="00AB15F6">
        <w:rPr>
          <w:sz w:val="24"/>
          <w:szCs w:val="24"/>
          <w:lang w:val="en-GB"/>
        </w:rPr>
        <w:t>You should inform participants how complaints will be handled and what the process is.</w:t>
      </w:r>
      <w:r w:rsidR="00D61607" w:rsidRPr="00AB15F6">
        <w:rPr>
          <w:sz w:val="24"/>
          <w:szCs w:val="24"/>
          <w:lang w:val="en-GB"/>
        </w:rPr>
        <w:t xml:space="preserve"> You should provide contact details of a member of the research team for the participants to contact should they have any concerns. </w:t>
      </w:r>
      <w:r w:rsidRPr="00AB15F6">
        <w:rPr>
          <w:sz w:val="24"/>
          <w:szCs w:val="24"/>
          <w:lang w:val="en-GB"/>
        </w:rPr>
        <w:t xml:space="preserve"> </w:t>
      </w:r>
    </w:p>
    <w:p w14:paraId="067FCC1D" w14:textId="79B352EB" w:rsidR="00233BB7" w:rsidRPr="00AB15F6" w:rsidRDefault="00D61607" w:rsidP="00104E63">
      <w:pPr>
        <w:pStyle w:val="ListParagraph"/>
        <w:numPr>
          <w:ilvl w:val="0"/>
          <w:numId w:val="23"/>
        </w:numPr>
        <w:jc w:val="both"/>
        <w:rPr>
          <w:sz w:val="24"/>
          <w:szCs w:val="24"/>
          <w:lang w:val="en-GB"/>
        </w:rPr>
      </w:pPr>
      <w:r w:rsidRPr="00AB15F6">
        <w:rPr>
          <w:sz w:val="24"/>
          <w:szCs w:val="24"/>
          <w:lang w:val="en-GB"/>
        </w:rPr>
        <w:t>You should also i</w:t>
      </w:r>
      <w:r w:rsidR="00233BB7" w:rsidRPr="00AB15F6">
        <w:rPr>
          <w:sz w:val="24"/>
          <w:szCs w:val="24"/>
          <w:lang w:val="en-GB"/>
        </w:rPr>
        <w:t>nclude the full contact details of someone independent of the research team for complaints</w:t>
      </w:r>
      <w:r w:rsidR="00A51C2C">
        <w:rPr>
          <w:sz w:val="24"/>
          <w:szCs w:val="24"/>
          <w:lang w:val="en-GB"/>
        </w:rPr>
        <w:t xml:space="preserve"> (e.g. the Research Integrity and Governance Office)</w:t>
      </w:r>
      <w:r w:rsidR="00DF1D25" w:rsidRPr="00AB15F6">
        <w:rPr>
          <w:sz w:val="24"/>
          <w:szCs w:val="24"/>
          <w:lang w:val="en-GB"/>
        </w:rPr>
        <w:t>.</w:t>
      </w:r>
    </w:p>
    <w:p w14:paraId="3CE91025" w14:textId="77777777" w:rsidR="00503396" w:rsidRPr="00AB15F6" w:rsidRDefault="00503396" w:rsidP="00104E63">
      <w:pPr>
        <w:pStyle w:val="Heading1"/>
        <w:numPr>
          <w:ilvl w:val="1"/>
          <w:numId w:val="6"/>
        </w:numPr>
        <w:jc w:val="both"/>
        <w:rPr>
          <w:rFonts w:ascii="Calibri" w:hAnsi="Calibri" w:cs="Calibri"/>
          <w:sz w:val="24"/>
          <w:szCs w:val="24"/>
          <w:lang w:val="en-GB"/>
        </w:rPr>
      </w:pPr>
      <w:bookmarkStart w:id="35" w:name="_Toc21259413"/>
      <w:r w:rsidRPr="00AB15F6">
        <w:rPr>
          <w:rFonts w:ascii="Calibri" w:hAnsi="Calibri" w:cs="Calibri"/>
          <w:sz w:val="24"/>
          <w:szCs w:val="24"/>
          <w:lang w:val="en-GB"/>
        </w:rPr>
        <w:t>Who should I contact for further information?</w:t>
      </w:r>
      <w:bookmarkEnd w:id="35"/>
    </w:p>
    <w:p w14:paraId="48A7CD97" w14:textId="65316A34" w:rsidR="000D0301" w:rsidRPr="00AB15F6" w:rsidRDefault="00440A26" w:rsidP="00104E63">
      <w:pPr>
        <w:pStyle w:val="ListParagraph"/>
        <w:numPr>
          <w:ilvl w:val="0"/>
          <w:numId w:val="24"/>
        </w:numPr>
        <w:jc w:val="both"/>
        <w:rPr>
          <w:sz w:val="24"/>
          <w:szCs w:val="24"/>
          <w:lang w:val="en-GB"/>
        </w:rPr>
      </w:pPr>
      <w:r w:rsidRPr="00AB15F6">
        <w:rPr>
          <w:sz w:val="24"/>
          <w:szCs w:val="24"/>
          <w:lang w:val="en-GB"/>
        </w:rPr>
        <w:t xml:space="preserve">Please give the full contact details of </w:t>
      </w:r>
      <w:r w:rsidR="000E09C9" w:rsidRPr="00AB15F6">
        <w:rPr>
          <w:sz w:val="24"/>
          <w:szCs w:val="24"/>
          <w:lang w:val="en-GB"/>
        </w:rPr>
        <w:t xml:space="preserve">either </w:t>
      </w:r>
      <w:r w:rsidRPr="00AB15F6">
        <w:rPr>
          <w:sz w:val="24"/>
          <w:szCs w:val="24"/>
          <w:lang w:val="en-GB"/>
        </w:rPr>
        <w:t>the researcher</w:t>
      </w:r>
      <w:r w:rsidR="000E09C9" w:rsidRPr="00AB15F6">
        <w:rPr>
          <w:sz w:val="24"/>
          <w:szCs w:val="24"/>
          <w:lang w:val="en-GB"/>
        </w:rPr>
        <w:t xml:space="preserve"> or all the research team</w:t>
      </w:r>
      <w:r w:rsidRPr="00AB15F6">
        <w:rPr>
          <w:sz w:val="24"/>
          <w:szCs w:val="24"/>
          <w:lang w:val="en-GB"/>
        </w:rPr>
        <w:t xml:space="preserve">, </w:t>
      </w:r>
      <w:r w:rsidR="000E09C9" w:rsidRPr="00AB15F6">
        <w:rPr>
          <w:sz w:val="24"/>
          <w:szCs w:val="24"/>
          <w:lang w:val="en-GB"/>
        </w:rPr>
        <w:t xml:space="preserve">using their </w:t>
      </w:r>
      <w:r w:rsidRPr="00AB15F6">
        <w:rPr>
          <w:sz w:val="24"/>
          <w:szCs w:val="24"/>
          <w:lang w:val="en-GB"/>
        </w:rPr>
        <w:t xml:space="preserve">name, </w:t>
      </w:r>
      <w:r w:rsidR="006744DE">
        <w:rPr>
          <w:sz w:val="24"/>
          <w:szCs w:val="24"/>
          <w:lang w:val="en-GB"/>
        </w:rPr>
        <w:t xml:space="preserve">job title, </w:t>
      </w:r>
      <w:r w:rsidR="00837279" w:rsidRPr="00AB15F6">
        <w:rPr>
          <w:sz w:val="24"/>
          <w:szCs w:val="24"/>
          <w:lang w:val="en-GB"/>
        </w:rPr>
        <w:t xml:space="preserve">university </w:t>
      </w:r>
      <w:r w:rsidRPr="00AB15F6">
        <w:rPr>
          <w:sz w:val="24"/>
          <w:szCs w:val="24"/>
          <w:lang w:val="en-GB"/>
        </w:rPr>
        <w:t>address</w:t>
      </w:r>
      <w:r w:rsidR="000E09C9" w:rsidRPr="00AB15F6">
        <w:rPr>
          <w:sz w:val="24"/>
          <w:szCs w:val="24"/>
          <w:lang w:val="en-GB"/>
        </w:rPr>
        <w:t xml:space="preserve">, </w:t>
      </w:r>
      <w:r w:rsidR="00837279" w:rsidRPr="00AB15F6">
        <w:rPr>
          <w:sz w:val="24"/>
          <w:szCs w:val="24"/>
          <w:lang w:val="en-GB"/>
        </w:rPr>
        <w:t xml:space="preserve">university </w:t>
      </w:r>
      <w:r w:rsidR="000E09C9" w:rsidRPr="00AB15F6">
        <w:rPr>
          <w:sz w:val="24"/>
          <w:szCs w:val="24"/>
          <w:lang w:val="en-GB"/>
        </w:rPr>
        <w:t>email</w:t>
      </w:r>
      <w:r w:rsidRPr="00AB15F6">
        <w:rPr>
          <w:sz w:val="24"/>
          <w:szCs w:val="24"/>
          <w:lang w:val="en-GB"/>
        </w:rPr>
        <w:t xml:space="preserve"> and phone number</w:t>
      </w:r>
      <w:r w:rsidR="00DF1D25" w:rsidRPr="00AB15F6">
        <w:rPr>
          <w:sz w:val="24"/>
          <w:szCs w:val="24"/>
          <w:lang w:val="en-GB"/>
        </w:rPr>
        <w:t>.</w:t>
      </w:r>
    </w:p>
    <w:p w14:paraId="761FFF48" w14:textId="686EA301" w:rsidR="008B4187" w:rsidRDefault="003D2E69" w:rsidP="00104E63">
      <w:pPr>
        <w:pStyle w:val="ListParagraph"/>
        <w:numPr>
          <w:ilvl w:val="0"/>
          <w:numId w:val="24"/>
        </w:numPr>
        <w:jc w:val="both"/>
        <w:rPr>
          <w:sz w:val="24"/>
          <w:szCs w:val="24"/>
          <w:lang w:val="en-GB"/>
        </w:rPr>
      </w:pPr>
      <w:r w:rsidRPr="00AB15F6">
        <w:rPr>
          <w:sz w:val="24"/>
          <w:szCs w:val="24"/>
          <w:lang w:val="en-GB"/>
        </w:rPr>
        <w:t>For safety reasons, e</w:t>
      </w:r>
      <w:r w:rsidR="000A3D9B" w:rsidRPr="00AB15F6">
        <w:rPr>
          <w:sz w:val="24"/>
          <w:szCs w:val="24"/>
          <w:lang w:val="en-GB"/>
        </w:rPr>
        <w:t xml:space="preserve">nsure that </w:t>
      </w:r>
      <w:r w:rsidRPr="00AB15F6">
        <w:rPr>
          <w:sz w:val="24"/>
          <w:szCs w:val="24"/>
          <w:lang w:val="en-GB"/>
        </w:rPr>
        <w:t>the contact details</w:t>
      </w:r>
      <w:r w:rsidR="000A3D9B" w:rsidRPr="00AB15F6">
        <w:rPr>
          <w:sz w:val="24"/>
          <w:szCs w:val="24"/>
          <w:lang w:val="en-GB"/>
        </w:rPr>
        <w:t xml:space="preserve"> are</w:t>
      </w:r>
      <w:r w:rsidR="00440A26" w:rsidRPr="00AB15F6">
        <w:rPr>
          <w:sz w:val="24"/>
          <w:szCs w:val="24"/>
          <w:lang w:val="en-GB"/>
        </w:rPr>
        <w:t xml:space="preserve"> the researchers</w:t>
      </w:r>
      <w:r w:rsidR="00F47F8A">
        <w:rPr>
          <w:sz w:val="24"/>
          <w:szCs w:val="24"/>
          <w:lang w:val="en-GB"/>
        </w:rPr>
        <w:t>’</w:t>
      </w:r>
      <w:r w:rsidR="000A3D9B" w:rsidRPr="00AB15F6">
        <w:rPr>
          <w:sz w:val="24"/>
          <w:szCs w:val="24"/>
          <w:lang w:val="en-GB"/>
        </w:rPr>
        <w:t xml:space="preserve"> </w:t>
      </w:r>
      <w:r w:rsidR="00440A26" w:rsidRPr="00AB15F6">
        <w:rPr>
          <w:sz w:val="24"/>
          <w:szCs w:val="24"/>
          <w:lang w:val="en-GB"/>
        </w:rPr>
        <w:t>University of Surrey contact details,</w:t>
      </w:r>
      <w:r w:rsidR="000A3D9B" w:rsidRPr="00AB15F6">
        <w:rPr>
          <w:sz w:val="24"/>
          <w:szCs w:val="24"/>
          <w:lang w:val="en-GB"/>
        </w:rPr>
        <w:t xml:space="preserve"> rather than personal contact details. If using a mobile phone, this should be a research specific</w:t>
      </w:r>
      <w:r w:rsidR="00997F13" w:rsidRPr="00AB15F6">
        <w:rPr>
          <w:sz w:val="24"/>
          <w:szCs w:val="24"/>
          <w:lang w:val="en-GB"/>
        </w:rPr>
        <w:t xml:space="preserve"> mobile</w:t>
      </w:r>
      <w:r w:rsidR="000A3D9B" w:rsidRPr="00AB15F6">
        <w:rPr>
          <w:sz w:val="24"/>
          <w:szCs w:val="24"/>
          <w:lang w:val="en-GB"/>
        </w:rPr>
        <w:t xml:space="preserve"> phone and not a personal phone.</w:t>
      </w:r>
    </w:p>
    <w:p w14:paraId="7770473C" w14:textId="6662A7A1" w:rsidR="00124313" w:rsidRPr="00AB15F6" w:rsidRDefault="00124313" w:rsidP="00104E63">
      <w:pPr>
        <w:pStyle w:val="ListParagraph"/>
        <w:numPr>
          <w:ilvl w:val="0"/>
          <w:numId w:val="24"/>
        </w:numPr>
        <w:jc w:val="both"/>
        <w:rPr>
          <w:sz w:val="24"/>
          <w:szCs w:val="24"/>
          <w:lang w:val="en-GB"/>
        </w:rPr>
      </w:pPr>
      <w:r>
        <w:rPr>
          <w:sz w:val="24"/>
          <w:szCs w:val="24"/>
          <w:lang w:val="en-GB"/>
        </w:rPr>
        <w:t>If you wish the participants to message a social media account, you must ensure that this is not a personal one, as defined in the university’s Social Media Policy.</w:t>
      </w:r>
    </w:p>
    <w:p w14:paraId="1741FE39" w14:textId="77777777" w:rsidR="008B4187" w:rsidRPr="00AB15F6" w:rsidRDefault="008B4187" w:rsidP="00104E63">
      <w:pPr>
        <w:pStyle w:val="Heading1"/>
        <w:numPr>
          <w:ilvl w:val="0"/>
          <w:numId w:val="6"/>
        </w:numPr>
        <w:jc w:val="both"/>
        <w:rPr>
          <w:rFonts w:ascii="Calibri" w:hAnsi="Calibri" w:cs="Calibri"/>
          <w:b/>
          <w:sz w:val="24"/>
          <w:szCs w:val="24"/>
          <w:lang w:val="en-GB"/>
        </w:rPr>
      </w:pPr>
      <w:bookmarkStart w:id="36" w:name="_Toc21259414"/>
      <w:bookmarkStart w:id="37" w:name="_Hlk16761669"/>
      <w:r w:rsidRPr="00AB15F6">
        <w:rPr>
          <w:rFonts w:ascii="Calibri" w:hAnsi="Calibri" w:cs="Calibri"/>
          <w:b/>
          <w:sz w:val="24"/>
          <w:szCs w:val="24"/>
          <w:lang w:val="en-GB"/>
        </w:rPr>
        <w:t>Guidance for human tissue studies</w:t>
      </w:r>
      <w:bookmarkEnd w:id="36"/>
    </w:p>
    <w:p w14:paraId="6290DEAE" w14:textId="6F620E69" w:rsidR="00EC5B8D" w:rsidRDefault="00AD779D" w:rsidP="00104E63">
      <w:pPr>
        <w:jc w:val="both"/>
        <w:rPr>
          <w:rFonts w:ascii="Calibri" w:hAnsi="Calibri" w:cs="Calibri"/>
          <w:lang w:val="en-GB"/>
        </w:rPr>
      </w:pPr>
      <w:r w:rsidRPr="00AB15F6">
        <w:rPr>
          <w:rFonts w:ascii="Calibri" w:hAnsi="Calibri" w:cs="Calibri"/>
          <w:lang w:val="en-GB"/>
        </w:rPr>
        <w:t xml:space="preserve">If the study involves human tissue, the </w:t>
      </w:r>
      <w:r w:rsidR="00867CAE" w:rsidRPr="00AB15F6">
        <w:rPr>
          <w:rFonts w:ascii="Calibri" w:hAnsi="Calibri" w:cs="Calibri"/>
          <w:lang w:val="en-GB"/>
        </w:rPr>
        <w:t xml:space="preserve">researcher must follow the requirements of the </w:t>
      </w:r>
      <w:r w:rsidRPr="00AB15F6">
        <w:rPr>
          <w:rFonts w:ascii="Calibri" w:hAnsi="Calibri" w:cs="Calibri"/>
          <w:lang w:val="en-GB"/>
        </w:rPr>
        <w:t>Human Tissue Act 2004.</w:t>
      </w:r>
      <w:r w:rsidR="000D0301" w:rsidRPr="00AB15F6">
        <w:rPr>
          <w:rFonts w:ascii="Calibri" w:hAnsi="Calibri" w:cs="Calibri"/>
          <w:lang w:val="en-GB"/>
        </w:rPr>
        <w:t xml:space="preserve"> </w:t>
      </w:r>
    </w:p>
    <w:p w14:paraId="1FCFB92C" w14:textId="77777777" w:rsidR="00AE36ED" w:rsidRPr="00AB15F6" w:rsidRDefault="00AE36ED" w:rsidP="00104E63">
      <w:pPr>
        <w:jc w:val="both"/>
        <w:rPr>
          <w:rFonts w:ascii="Calibri" w:hAnsi="Calibri" w:cs="Calibri"/>
          <w:lang w:val="en-GB"/>
        </w:rPr>
      </w:pPr>
    </w:p>
    <w:p w14:paraId="38435561" w14:textId="66E3D671" w:rsidR="00134C4C" w:rsidRPr="00AB15F6" w:rsidRDefault="00EC5B8D" w:rsidP="00104E63">
      <w:pPr>
        <w:jc w:val="both"/>
        <w:rPr>
          <w:rFonts w:ascii="Calibri" w:hAnsi="Calibri" w:cs="Calibri"/>
          <w:lang w:val="en-GB"/>
        </w:rPr>
      </w:pPr>
      <w:bookmarkStart w:id="38" w:name="_Hlk20652649"/>
      <w:r w:rsidRPr="00AB15F6">
        <w:rPr>
          <w:rFonts w:ascii="Calibri" w:hAnsi="Calibri" w:cs="Calibri"/>
          <w:lang w:val="en-GB"/>
        </w:rPr>
        <w:lastRenderedPageBreak/>
        <w:t>In the section, ‘</w:t>
      </w:r>
      <w:r w:rsidR="00AB15F6" w:rsidRPr="0051387A">
        <w:rPr>
          <w:rFonts w:ascii="Calibri" w:hAnsi="Calibri" w:cs="Calibri"/>
          <w:b/>
          <w:lang w:val="en-GB"/>
        </w:rPr>
        <w:t>W</w:t>
      </w:r>
      <w:r w:rsidRPr="0051387A">
        <w:rPr>
          <w:rFonts w:ascii="Calibri" w:hAnsi="Calibri" w:cs="Calibri"/>
          <w:b/>
          <w:lang w:val="en-GB"/>
        </w:rPr>
        <w:t>hat will happen to me if I decide to take part’,</w:t>
      </w:r>
      <w:r w:rsidRPr="00AB15F6">
        <w:rPr>
          <w:rFonts w:ascii="Calibri" w:hAnsi="Calibri" w:cs="Calibri"/>
          <w:lang w:val="en-GB"/>
        </w:rPr>
        <w:t xml:space="preserve"> you must add the following information</w:t>
      </w:r>
      <w:r w:rsidR="008B4187" w:rsidRPr="00AB15F6">
        <w:rPr>
          <w:rFonts w:ascii="Calibri" w:hAnsi="Calibri" w:cs="Calibri"/>
          <w:lang w:val="en-GB"/>
        </w:rPr>
        <w:t>:</w:t>
      </w:r>
    </w:p>
    <w:p w14:paraId="654ABF10" w14:textId="45ADCDF1" w:rsidR="00C213AB" w:rsidRPr="00AB15F6" w:rsidRDefault="00134C4C" w:rsidP="00104E63">
      <w:pPr>
        <w:pStyle w:val="Heading1"/>
        <w:numPr>
          <w:ilvl w:val="1"/>
          <w:numId w:val="6"/>
        </w:numPr>
        <w:jc w:val="both"/>
        <w:rPr>
          <w:rFonts w:ascii="Calibri" w:hAnsi="Calibri" w:cs="Calibri"/>
          <w:sz w:val="24"/>
          <w:szCs w:val="24"/>
          <w:lang w:val="en-GB"/>
        </w:rPr>
      </w:pPr>
      <w:bookmarkStart w:id="39" w:name="_Toc21259415"/>
      <w:bookmarkEnd w:id="38"/>
      <w:r w:rsidRPr="00AB15F6">
        <w:rPr>
          <w:rFonts w:ascii="Calibri" w:hAnsi="Calibri" w:cs="Calibri"/>
          <w:sz w:val="24"/>
          <w:szCs w:val="24"/>
          <w:lang w:val="en-GB"/>
        </w:rPr>
        <w:t>What samples will I have to give?</w:t>
      </w:r>
      <w:bookmarkEnd w:id="39"/>
    </w:p>
    <w:p w14:paraId="3033C086" w14:textId="1D889189" w:rsidR="007A3B93" w:rsidRPr="00AB15F6" w:rsidRDefault="00837279"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provide details of the </w:t>
      </w:r>
      <w:r w:rsidR="00C213AB" w:rsidRPr="00AB15F6">
        <w:rPr>
          <w:rFonts w:ascii="Calibri" w:eastAsia="Calibri" w:hAnsi="Calibri" w:cs="Calibri"/>
          <w:color w:val="000000"/>
          <w:u w:color="000000"/>
          <w:lang w:val="en-GB" w:eastAsia="en-GB"/>
        </w:rPr>
        <w:t>samples are to be collected, how, when and by whom</w:t>
      </w:r>
      <w:r w:rsidR="009A6992" w:rsidRPr="00AB15F6">
        <w:rPr>
          <w:rFonts w:ascii="Calibri" w:eastAsia="Calibri" w:hAnsi="Calibri" w:cs="Calibri"/>
          <w:color w:val="000000"/>
          <w:u w:color="000000"/>
          <w:lang w:val="en-GB" w:eastAsia="en-GB"/>
        </w:rPr>
        <w:t xml:space="preserve"> (it should be by a trained member of the research team).</w:t>
      </w:r>
    </w:p>
    <w:p w14:paraId="26074E8D" w14:textId="1E9C4E37" w:rsidR="00B4755B" w:rsidRDefault="00134C4C"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details of all samples that will be taken, how much will be taken, and at what frequency</w:t>
      </w:r>
      <w:r w:rsidR="00B4755B" w:rsidRPr="00AB15F6">
        <w:rPr>
          <w:rFonts w:ascii="Calibri" w:eastAsia="Calibri" w:hAnsi="Calibri" w:cs="Calibri"/>
          <w:color w:val="000000"/>
          <w:u w:color="000000"/>
          <w:lang w:val="en-GB" w:eastAsia="en-GB"/>
        </w:rPr>
        <w:t xml:space="preserve"> (i.e. how often this will happen)</w:t>
      </w:r>
      <w:r w:rsidRPr="00AB15F6">
        <w:rPr>
          <w:rFonts w:ascii="Calibri" w:eastAsia="Calibri" w:hAnsi="Calibri" w:cs="Calibri"/>
          <w:color w:val="000000"/>
          <w:u w:color="000000"/>
          <w:lang w:val="en-GB" w:eastAsia="en-GB"/>
        </w:rPr>
        <w:t>.</w:t>
      </w:r>
    </w:p>
    <w:p w14:paraId="6D7152EB" w14:textId="22C9557A" w:rsidR="00FE6127" w:rsidRPr="00AB15F6" w:rsidRDefault="00914567" w:rsidP="00104E63">
      <w:pPr>
        <w:numPr>
          <w:ilvl w:val="0"/>
          <w:numId w:val="8"/>
        </w:numPr>
        <w:spacing w:after="160" w:line="259" w:lineRule="auto"/>
        <w:jc w:val="both"/>
        <w:rPr>
          <w:rFonts w:ascii="Calibri" w:eastAsia="Calibri" w:hAnsi="Calibri" w:cs="Calibri"/>
          <w:color w:val="000000"/>
          <w:u w:color="000000"/>
          <w:lang w:val="en-GB" w:eastAsia="en-GB"/>
        </w:rPr>
      </w:pPr>
      <w:r>
        <w:rPr>
          <w:rFonts w:ascii="Calibri" w:eastAsia="Calibri" w:hAnsi="Calibri" w:cs="Calibri"/>
          <w:color w:val="000000"/>
          <w:u w:color="000000"/>
          <w:lang w:val="en-GB" w:eastAsia="en-GB"/>
        </w:rPr>
        <w:t xml:space="preserve">Please state the limits to the sample size and frequency </w:t>
      </w:r>
      <w:r w:rsidR="00FE6127">
        <w:rPr>
          <w:rFonts w:ascii="Calibri" w:eastAsia="Calibri" w:hAnsi="Calibri" w:cs="Calibri"/>
          <w:color w:val="000000"/>
          <w:u w:color="000000"/>
          <w:lang w:val="en-GB" w:eastAsia="en-GB"/>
        </w:rPr>
        <w:t xml:space="preserve">Example statement: </w:t>
      </w:r>
      <w:r w:rsidR="00FE6127" w:rsidRPr="00914567">
        <w:rPr>
          <w:rFonts w:ascii="Calibri" w:eastAsia="Calibri" w:hAnsi="Calibri" w:cs="Calibri"/>
          <w:i/>
          <w:iCs/>
          <w:color w:val="000000"/>
          <w:u w:color="000000"/>
          <w:lang w:val="en-GB" w:eastAsia="en-GB"/>
        </w:rPr>
        <w:t xml:space="preserve">We will not collect more than x amount of blood in y amount of time and that all participants donating over a certain amount in </w:t>
      </w:r>
      <w:r>
        <w:rPr>
          <w:rFonts w:ascii="Calibri" w:eastAsia="Calibri" w:hAnsi="Calibri" w:cs="Calibri"/>
          <w:i/>
          <w:iCs/>
          <w:color w:val="000000"/>
          <w:u w:color="000000"/>
          <w:lang w:val="en-GB" w:eastAsia="en-GB"/>
        </w:rPr>
        <w:t>a</w:t>
      </w:r>
      <w:r w:rsidR="00FE6127" w:rsidRPr="00914567">
        <w:rPr>
          <w:rFonts w:ascii="Calibri" w:eastAsia="Calibri" w:hAnsi="Calibri" w:cs="Calibri"/>
          <w:i/>
          <w:iCs/>
          <w:color w:val="000000"/>
          <w:u w:color="000000"/>
          <w:lang w:val="en-GB" w:eastAsia="en-GB"/>
        </w:rPr>
        <w:t xml:space="preserve"> </w:t>
      </w:r>
      <w:r>
        <w:rPr>
          <w:rFonts w:ascii="Calibri" w:eastAsia="Calibri" w:hAnsi="Calibri" w:cs="Calibri"/>
          <w:i/>
          <w:iCs/>
          <w:color w:val="000000"/>
          <w:u w:color="000000"/>
          <w:lang w:val="en-GB" w:eastAsia="en-GB"/>
        </w:rPr>
        <w:t>[</w:t>
      </w:r>
      <w:r w:rsidR="00FE6127" w:rsidRPr="00914567">
        <w:rPr>
          <w:rFonts w:ascii="Calibri" w:eastAsia="Calibri" w:hAnsi="Calibri" w:cs="Calibri"/>
          <w:i/>
          <w:iCs/>
          <w:color w:val="000000"/>
          <w:u w:color="000000"/>
          <w:lang w:val="en-GB" w:eastAsia="en-GB"/>
        </w:rPr>
        <w:t>specific period of time</w:t>
      </w:r>
      <w:r>
        <w:rPr>
          <w:rFonts w:ascii="Calibri" w:eastAsia="Calibri" w:hAnsi="Calibri" w:cs="Calibri"/>
          <w:i/>
          <w:iCs/>
          <w:color w:val="000000"/>
          <w:u w:color="000000"/>
          <w:lang w:val="en-GB" w:eastAsia="en-GB"/>
        </w:rPr>
        <w:t>]</w:t>
      </w:r>
      <w:r w:rsidR="00FE6127" w:rsidRPr="00914567">
        <w:rPr>
          <w:rFonts w:ascii="Calibri" w:eastAsia="Calibri" w:hAnsi="Calibri" w:cs="Calibri"/>
          <w:i/>
          <w:iCs/>
          <w:color w:val="000000"/>
          <w:u w:color="000000"/>
          <w:lang w:val="en-GB" w:eastAsia="en-GB"/>
        </w:rPr>
        <w:t xml:space="preserve"> must be tested for anaemia.</w:t>
      </w:r>
    </w:p>
    <w:p w14:paraId="07F3379F" w14:textId="3863A0B7" w:rsidR="00134C4C" w:rsidRPr="00AB15F6" w:rsidRDefault="00134C4C"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State what the samples will be used for</w:t>
      </w:r>
      <w:r w:rsidR="00114549" w:rsidRPr="00AB15F6">
        <w:rPr>
          <w:rFonts w:ascii="Calibri" w:eastAsia="Calibri" w:hAnsi="Calibri" w:cs="Calibri"/>
          <w:color w:val="000000"/>
          <w:u w:color="000000"/>
          <w:lang w:val="en-GB" w:eastAsia="en-GB"/>
        </w:rPr>
        <w:t xml:space="preserve">. Example text: </w:t>
      </w:r>
      <w:r w:rsidR="00114549" w:rsidRPr="00AB15F6">
        <w:rPr>
          <w:rFonts w:ascii="Calibri" w:eastAsia="Calibri" w:hAnsi="Calibri" w:cs="Calibri"/>
          <w:i/>
          <w:iCs/>
          <w:color w:val="000000"/>
          <w:u w:color="000000"/>
          <w:lang w:val="en-GB" w:eastAsia="en-GB"/>
        </w:rPr>
        <w:t>We will</w:t>
      </w:r>
      <w:r w:rsidRPr="00AB15F6">
        <w:rPr>
          <w:rFonts w:ascii="Calibri" w:eastAsia="Calibri" w:hAnsi="Calibri" w:cs="Calibri"/>
          <w:i/>
          <w:iCs/>
          <w:color w:val="000000"/>
          <w:u w:color="000000"/>
          <w:lang w:val="en-GB" w:eastAsia="en-GB"/>
        </w:rPr>
        <w:t xml:space="preserve"> check the levels of ____ in the blood/saliva/urine/stool</w:t>
      </w:r>
      <w:r w:rsidR="00DF1D25" w:rsidRPr="00AB15F6">
        <w:rPr>
          <w:rFonts w:ascii="Calibri" w:eastAsia="Calibri" w:hAnsi="Calibri" w:cs="Calibri"/>
          <w:color w:val="000000"/>
          <w:u w:color="000000"/>
          <w:lang w:val="en-GB" w:eastAsia="en-GB"/>
        </w:rPr>
        <w:t>.</w:t>
      </w:r>
    </w:p>
    <w:p w14:paraId="18A97F8B" w14:textId="6384ABF9" w:rsidR="00134C4C" w:rsidRDefault="00735EAF"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if required, give </w:t>
      </w:r>
      <w:r w:rsidR="00134C4C" w:rsidRPr="00AB15F6">
        <w:rPr>
          <w:rFonts w:ascii="Calibri" w:eastAsia="Calibri" w:hAnsi="Calibri" w:cs="Calibri"/>
          <w:color w:val="000000"/>
          <w:u w:color="000000"/>
          <w:lang w:val="en-GB" w:eastAsia="en-GB"/>
        </w:rPr>
        <w:t>details on what cannulation is</w:t>
      </w:r>
      <w:r w:rsidR="00B37AA7" w:rsidRPr="00AB15F6">
        <w:rPr>
          <w:rFonts w:ascii="Calibri" w:eastAsia="Calibri" w:hAnsi="Calibri" w:cs="Calibri"/>
          <w:color w:val="000000"/>
          <w:u w:color="000000"/>
          <w:lang w:val="en-GB" w:eastAsia="en-GB"/>
        </w:rPr>
        <w:t xml:space="preserve">. Example statement: </w:t>
      </w:r>
      <w:r w:rsidR="00B37AA7" w:rsidRPr="00AB15F6">
        <w:rPr>
          <w:rFonts w:ascii="Calibri" w:eastAsia="Calibri" w:hAnsi="Calibri" w:cs="Calibri"/>
          <w:i/>
          <w:iCs/>
          <w:color w:val="000000"/>
          <w:u w:color="000000"/>
          <w:lang w:val="en-GB" w:eastAsia="en-GB"/>
        </w:rPr>
        <w:t>a</w:t>
      </w:r>
      <w:r w:rsidR="00134C4C" w:rsidRPr="00AB15F6">
        <w:rPr>
          <w:rFonts w:ascii="Calibri" w:eastAsia="Calibri" w:hAnsi="Calibri" w:cs="Calibri"/>
          <w:i/>
          <w:iCs/>
          <w:color w:val="000000"/>
          <w:u w:color="000000"/>
          <w:lang w:val="en-GB" w:eastAsia="en-GB"/>
        </w:rPr>
        <w:t xml:space="preserve"> cannula (a small plastic tube) will be inserted into a vein in your arm. This may sting slightly</w:t>
      </w:r>
      <w:r w:rsidR="00BF36AF" w:rsidRPr="00AB15F6">
        <w:rPr>
          <w:rFonts w:ascii="Calibri" w:eastAsia="Calibri" w:hAnsi="Calibri" w:cs="Calibri"/>
          <w:color w:val="000000"/>
          <w:u w:color="000000"/>
          <w:lang w:val="en-GB" w:eastAsia="en-GB"/>
        </w:rPr>
        <w:t>….</w:t>
      </w:r>
    </w:p>
    <w:p w14:paraId="0BE95039" w14:textId="2630C02F" w:rsidR="00CC32D4" w:rsidRPr="00CC32D4" w:rsidRDefault="00CC32D4" w:rsidP="00CC32D4">
      <w:pPr>
        <w:numPr>
          <w:ilvl w:val="0"/>
          <w:numId w:val="8"/>
        </w:numPr>
        <w:spacing w:after="160" w:line="259" w:lineRule="auto"/>
        <w:jc w:val="both"/>
        <w:rPr>
          <w:rFonts w:ascii="Calibri" w:eastAsia="Calibri" w:hAnsi="Calibri" w:cs="Calibri"/>
          <w:color w:val="000000"/>
          <w:u w:color="000000"/>
          <w:lang w:val="en-GB" w:eastAsia="en-GB"/>
        </w:rPr>
      </w:pPr>
      <w:r w:rsidRPr="00CC32D4">
        <w:rPr>
          <w:rFonts w:ascii="Calibri" w:eastAsia="Calibri" w:hAnsi="Calibri" w:cs="Calibri"/>
          <w:color w:val="000000"/>
          <w:u w:color="000000"/>
          <w:lang w:val="en-GB" w:eastAsia="en-GB"/>
        </w:rPr>
        <w:t>If taking material from staff and students, they must be informed to</w:t>
      </w:r>
      <w:r>
        <w:rPr>
          <w:rFonts w:ascii="Calibri" w:eastAsia="Calibri" w:hAnsi="Calibri" w:cs="Calibri"/>
          <w:color w:val="000000"/>
          <w:u w:color="000000"/>
          <w:lang w:val="en-GB" w:eastAsia="en-GB"/>
        </w:rPr>
        <w:t>:</w:t>
      </w:r>
    </w:p>
    <w:p w14:paraId="10B75275" w14:textId="3749A3A4" w:rsidR="00CC32D4" w:rsidRPr="00CC32D4" w:rsidRDefault="00CC32D4" w:rsidP="00CC32D4">
      <w:pPr>
        <w:numPr>
          <w:ilvl w:val="1"/>
          <w:numId w:val="8"/>
        </w:numPr>
        <w:spacing w:after="160" w:line="259" w:lineRule="auto"/>
        <w:jc w:val="both"/>
        <w:rPr>
          <w:rFonts w:ascii="Calibri" w:eastAsia="Calibri" w:hAnsi="Calibri" w:cs="Calibri"/>
          <w:color w:val="000000"/>
          <w:u w:color="000000"/>
          <w:lang w:val="en-GB" w:eastAsia="en-GB"/>
        </w:rPr>
      </w:pPr>
      <w:r w:rsidRPr="00CC32D4">
        <w:rPr>
          <w:rFonts w:ascii="Calibri" w:eastAsia="Calibri" w:hAnsi="Calibri" w:cs="Calibri"/>
          <w:color w:val="000000"/>
          <w:u w:color="000000"/>
          <w:lang w:val="en-GB" w:eastAsia="en-GB"/>
        </w:rPr>
        <w:t>NOT donate material to own project</w:t>
      </w:r>
      <w:r>
        <w:rPr>
          <w:rFonts w:ascii="Calibri" w:eastAsia="Calibri" w:hAnsi="Calibri" w:cs="Calibri"/>
          <w:color w:val="000000"/>
          <w:u w:color="000000"/>
          <w:lang w:val="en-GB" w:eastAsia="en-GB"/>
        </w:rPr>
        <w:t>,</w:t>
      </w:r>
    </w:p>
    <w:p w14:paraId="73C65DAC" w14:textId="1F1798E1" w:rsidR="00CC32D4" w:rsidRPr="00AB15F6" w:rsidRDefault="00CC32D4" w:rsidP="00CC32D4">
      <w:pPr>
        <w:numPr>
          <w:ilvl w:val="1"/>
          <w:numId w:val="8"/>
        </w:numPr>
        <w:spacing w:after="160" w:line="259" w:lineRule="auto"/>
        <w:jc w:val="both"/>
        <w:rPr>
          <w:rFonts w:ascii="Calibri" w:eastAsia="Calibri" w:hAnsi="Calibri" w:cs="Calibri"/>
          <w:color w:val="000000"/>
          <w:u w:color="000000"/>
          <w:lang w:val="en-GB" w:eastAsia="en-GB"/>
        </w:rPr>
      </w:pPr>
      <w:r w:rsidRPr="00CC32D4">
        <w:rPr>
          <w:rFonts w:ascii="Calibri" w:eastAsia="Calibri" w:hAnsi="Calibri" w:cs="Calibri"/>
          <w:color w:val="000000"/>
          <w:u w:color="000000"/>
          <w:lang w:val="en-GB" w:eastAsia="en-GB"/>
        </w:rPr>
        <w:t xml:space="preserve">NOT </w:t>
      </w:r>
      <w:proofErr w:type="spellStart"/>
      <w:r w:rsidRPr="00CC32D4">
        <w:rPr>
          <w:rFonts w:ascii="Calibri" w:eastAsia="Calibri" w:hAnsi="Calibri" w:cs="Calibri"/>
          <w:color w:val="000000"/>
          <w:u w:color="000000"/>
          <w:lang w:val="en-GB" w:eastAsia="en-GB"/>
        </w:rPr>
        <w:t>overdonate</w:t>
      </w:r>
      <w:proofErr w:type="spellEnd"/>
      <w:r>
        <w:rPr>
          <w:rFonts w:ascii="Calibri" w:eastAsia="Calibri" w:hAnsi="Calibri" w:cs="Calibri"/>
          <w:color w:val="000000"/>
          <w:u w:color="000000"/>
          <w:lang w:val="en-GB" w:eastAsia="en-GB"/>
        </w:rPr>
        <w:t>,</w:t>
      </w:r>
    </w:p>
    <w:p w14:paraId="66071241" w14:textId="333D9EE0" w:rsidR="00E971CC" w:rsidRPr="00104E63" w:rsidRDefault="00C213AB" w:rsidP="00104E63">
      <w:pPr>
        <w:pStyle w:val="Heading1"/>
        <w:numPr>
          <w:ilvl w:val="1"/>
          <w:numId w:val="6"/>
        </w:numPr>
        <w:jc w:val="both"/>
        <w:rPr>
          <w:rFonts w:ascii="Calibri" w:hAnsi="Calibri" w:cs="Calibri"/>
          <w:sz w:val="24"/>
          <w:szCs w:val="24"/>
          <w:lang w:val="en-GB"/>
        </w:rPr>
      </w:pPr>
      <w:bookmarkStart w:id="40" w:name="_Toc21259416"/>
      <w:r w:rsidRPr="00AB15F6">
        <w:rPr>
          <w:rFonts w:ascii="Calibri" w:hAnsi="Calibri" w:cs="Calibri"/>
          <w:sz w:val="24"/>
          <w:szCs w:val="24"/>
          <w:lang w:val="en-GB"/>
        </w:rPr>
        <w:t>What will happen to any samples I give?</w:t>
      </w:r>
      <w:bookmarkEnd w:id="40"/>
    </w:p>
    <w:p w14:paraId="2B4EB98D" w14:textId="6A2F0262" w:rsidR="00AE741D" w:rsidRPr="00AB15F6" w:rsidRDefault="00AE741D"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what the samples will be used for</w:t>
      </w:r>
      <w:r w:rsidR="002F6249" w:rsidRPr="00AB15F6">
        <w:rPr>
          <w:rFonts w:ascii="Calibri" w:eastAsia="Calibri" w:hAnsi="Calibri" w:cs="Calibri"/>
          <w:color w:val="000000"/>
          <w:u w:color="000000"/>
          <w:lang w:val="en-GB" w:eastAsia="en-GB"/>
        </w:rPr>
        <w:t xml:space="preserve"> (</w:t>
      </w:r>
      <w:r w:rsidR="00846387" w:rsidRPr="00AB15F6">
        <w:rPr>
          <w:rFonts w:ascii="Calibri" w:eastAsia="Calibri" w:hAnsi="Calibri" w:cs="Calibri"/>
          <w:color w:val="000000"/>
          <w:u w:color="000000"/>
          <w:lang w:val="en-GB" w:eastAsia="en-GB"/>
        </w:rPr>
        <w:t xml:space="preserve">state </w:t>
      </w:r>
      <w:r w:rsidR="002F6249" w:rsidRPr="00AB15F6">
        <w:rPr>
          <w:rFonts w:ascii="Calibri" w:eastAsia="Calibri" w:hAnsi="Calibri" w:cs="Calibri"/>
          <w:color w:val="000000"/>
          <w:u w:color="000000"/>
          <w:lang w:val="en-GB" w:eastAsia="en-GB"/>
        </w:rPr>
        <w:t>all anticipated research uses)</w:t>
      </w:r>
      <w:r w:rsidR="00DF1D25" w:rsidRPr="00AB15F6">
        <w:rPr>
          <w:rFonts w:ascii="Calibri" w:eastAsia="Calibri" w:hAnsi="Calibri" w:cs="Calibri"/>
          <w:color w:val="000000"/>
          <w:u w:color="000000"/>
          <w:lang w:val="en-GB" w:eastAsia="en-GB"/>
        </w:rPr>
        <w:t>.</w:t>
      </w:r>
    </w:p>
    <w:bookmarkEnd w:id="37"/>
    <w:p w14:paraId="6F815C95" w14:textId="287B4DB5" w:rsidR="008B4187" w:rsidRPr="00AB15F6" w:rsidRDefault="008B4187"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where the samples will be </w:t>
      </w:r>
      <w:r w:rsidR="00837279" w:rsidRPr="00AB15F6">
        <w:rPr>
          <w:rFonts w:ascii="Calibri" w:eastAsia="Calibri" w:hAnsi="Calibri" w:cs="Calibri"/>
          <w:color w:val="000000"/>
          <w:u w:color="000000"/>
          <w:lang w:val="en-GB" w:eastAsia="en-GB"/>
        </w:rPr>
        <w:t xml:space="preserve">processed, identified and </w:t>
      </w:r>
      <w:r w:rsidRPr="00AB15F6">
        <w:rPr>
          <w:rFonts w:ascii="Calibri" w:eastAsia="Calibri" w:hAnsi="Calibri" w:cs="Calibri"/>
          <w:color w:val="000000"/>
          <w:u w:color="000000"/>
          <w:lang w:val="en-GB" w:eastAsia="en-GB"/>
        </w:rPr>
        <w:t>stored for the duration of the stud</w:t>
      </w:r>
      <w:r w:rsidR="00044356" w:rsidRPr="00AB15F6">
        <w:rPr>
          <w:rFonts w:ascii="Calibri" w:eastAsia="Calibri" w:hAnsi="Calibri" w:cs="Calibri"/>
          <w:color w:val="000000"/>
          <w:u w:color="000000"/>
          <w:lang w:val="en-GB" w:eastAsia="en-GB"/>
        </w:rPr>
        <w:t>y</w:t>
      </w:r>
      <w:r w:rsidR="00DF1D25" w:rsidRPr="00AB15F6">
        <w:rPr>
          <w:rFonts w:ascii="Calibri" w:eastAsia="Calibri" w:hAnsi="Calibri" w:cs="Calibri"/>
          <w:color w:val="000000"/>
          <w:u w:color="000000"/>
          <w:lang w:val="en-GB" w:eastAsia="en-GB"/>
        </w:rPr>
        <w:t>.</w:t>
      </w:r>
    </w:p>
    <w:p w14:paraId="18D5F692" w14:textId="776F3867" w:rsidR="008B76A2" w:rsidRPr="00AB15F6" w:rsidRDefault="00E971CC"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any</w:t>
      </w:r>
      <w:r w:rsidR="008B76A2" w:rsidRPr="00AB15F6">
        <w:rPr>
          <w:rFonts w:ascii="Calibri" w:eastAsia="Calibri" w:hAnsi="Calibri" w:cs="Calibri"/>
          <w:color w:val="000000"/>
          <w:u w:color="000000"/>
          <w:lang w:val="en-GB" w:eastAsia="en-GB"/>
        </w:rPr>
        <w:t xml:space="preserve"> collaborators or other researchers in the UK and/or abroad</w:t>
      </w:r>
      <w:r w:rsidRPr="00AB15F6">
        <w:rPr>
          <w:rFonts w:ascii="Calibri" w:eastAsia="Calibri" w:hAnsi="Calibri" w:cs="Calibri"/>
          <w:color w:val="000000"/>
          <w:u w:color="000000"/>
          <w:lang w:val="en-GB" w:eastAsia="en-GB"/>
        </w:rPr>
        <w:t xml:space="preserve"> to whom the samples will be sent. </w:t>
      </w:r>
    </w:p>
    <w:p w14:paraId="115E27E8" w14:textId="00D3BB69" w:rsidR="00E23154" w:rsidRPr="00AB15F6" w:rsidRDefault="00FF7860"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where and </w:t>
      </w:r>
      <w:r w:rsidR="00E23154" w:rsidRPr="00AB15F6">
        <w:rPr>
          <w:rFonts w:ascii="Calibri" w:eastAsia="Calibri" w:hAnsi="Calibri" w:cs="Calibri"/>
          <w:color w:val="000000"/>
          <w:u w:color="000000"/>
          <w:lang w:val="en-GB" w:eastAsia="en-GB"/>
        </w:rPr>
        <w:t>how long the tissue will be stored</w:t>
      </w:r>
      <w:r w:rsidR="00462A48" w:rsidRPr="00AB15F6">
        <w:rPr>
          <w:rFonts w:ascii="Calibri" w:eastAsia="Calibri" w:hAnsi="Calibri" w:cs="Calibri"/>
          <w:color w:val="000000"/>
          <w:u w:color="000000"/>
          <w:lang w:val="en-GB" w:eastAsia="en-GB"/>
        </w:rPr>
        <w:t>,</w:t>
      </w:r>
      <w:r w:rsidR="00E23154" w:rsidRPr="00AB15F6">
        <w:rPr>
          <w:rFonts w:ascii="Calibri" w:eastAsia="Calibri" w:hAnsi="Calibri" w:cs="Calibri"/>
          <w:color w:val="000000"/>
          <w:u w:color="000000"/>
          <w:lang w:val="en-GB" w:eastAsia="en-GB"/>
        </w:rPr>
        <w:t xml:space="preserve"> for</w:t>
      </w:r>
      <w:r w:rsidRPr="00AB15F6">
        <w:rPr>
          <w:rFonts w:ascii="Calibri" w:eastAsia="Calibri" w:hAnsi="Calibri" w:cs="Calibri"/>
          <w:color w:val="000000"/>
          <w:u w:color="000000"/>
          <w:lang w:val="en-GB" w:eastAsia="en-GB"/>
        </w:rPr>
        <w:t xml:space="preserve"> all envisaged uses</w:t>
      </w:r>
      <w:r w:rsidR="00DF1D25" w:rsidRPr="00AB15F6">
        <w:rPr>
          <w:rFonts w:ascii="Calibri" w:eastAsia="Calibri" w:hAnsi="Calibri" w:cs="Calibri"/>
          <w:color w:val="000000"/>
          <w:u w:color="000000"/>
          <w:lang w:val="en-GB" w:eastAsia="en-GB"/>
        </w:rPr>
        <w:t>.</w:t>
      </w:r>
    </w:p>
    <w:p w14:paraId="2BDB4ABB" w14:textId="6B7BE6C1" w:rsidR="001440F3" w:rsidRPr="00AB15F6" w:rsidRDefault="001440F3"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who will have access to the s</w:t>
      </w:r>
      <w:r w:rsidR="00986373" w:rsidRPr="00AB15F6">
        <w:rPr>
          <w:rFonts w:ascii="Calibri" w:eastAsia="Calibri" w:hAnsi="Calibri" w:cs="Calibri"/>
          <w:color w:val="000000"/>
          <w:u w:color="000000"/>
          <w:lang w:val="en-GB" w:eastAsia="en-GB"/>
        </w:rPr>
        <w:t xml:space="preserve">tored </w:t>
      </w:r>
      <w:r w:rsidR="00DF1D25" w:rsidRPr="00AB15F6">
        <w:rPr>
          <w:rFonts w:ascii="Calibri" w:eastAsia="Calibri" w:hAnsi="Calibri" w:cs="Calibri"/>
          <w:color w:val="000000"/>
          <w:u w:color="000000"/>
          <w:lang w:val="en-GB" w:eastAsia="en-GB"/>
        </w:rPr>
        <w:t>samples</w:t>
      </w:r>
      <w:r w:rsidR="00DB739C">
        <w:rPr>
          <w:rFonts w:ascii="Calibri" w:eastAsia="Calibri" w:hAnsi="Calibri" w:cs="Calibri"/>
          <w:color w:val="000000"/>
          <w:u w:color="000000"/>
          <w:lang w:val="en-GB" w:eastAsia="en-GB"/>
        </w:rPr>
        <w:t>.</w:t>
      </w:r>
    </w:p>
    <w:p w14:paraId="1C6EF5B6" w14:textId="5FDCE6F5" w:rsidR="00537F64" w:rsidRPr="00AB15F6" w:rsidRDefault="00C44F2C"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when and how</w:t>
      </w:r>
      <w:r w:rsidR="00537F64" w:rsidRPr="00AB15F6">
        <w:rPr>
          <w:rFonts w:ascii="Calibri" w:eastAsia="Calibri" w:hAnsi="Calibri" w:cs="Calibri"/>
          <w:color w:val="000000"/>
          <w:u w:color="000000"/>
          <w:lang w:val="en-GB" w:eastAsia="en-GB"/>
        </w:rPr>
        <w:t xml:space="preserve"> the samples will be disposed of</w:t>
      </w:r>
      <w:r w:rsidR="00DF1D25" w:rsidRPr="00AB15F6">
        <w:rPr>
          <w:rFonts w:ascii="Calibri" w:eastAsia="Calibri" w:hAnsi="Calibri" w:cs="Calibri"/>
          <w:color w:val="000000"/>
          <w:u w:color="000000"/>
          <w:lang w:val="en-GB" w:eastAsia="en-GB"/>
        </w:rPr>
        <w:t>.</w:t>
      </w:r>
    </w:p>
    <w:p w14:paraId="50C9B29E" w14:textId="669663A4" w:rsidR="008B4187" w:rsidRPr="00AB15F6" w:rsidRDefault="008B4187"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whether there will be DNA analysis</w:t>
      </w:r>
      <w:r w:rsidR="00DF1D25" w:rsidRPr="00AB15F6">
        <w:rPr>
          <w:rFonts w:ascii="Calibri" w:eastAsia="Calibri" w:hAnsi="Calibri" w:cs="Calibri"/>
          <w:color w:val="000000"/>
          <w:u w:color="000000"/>
          <w:lang w:val="en-GB" w:eastAsia="en-GB"/>
        </w:rPr>
        <w:t>.</w:t>
      </w:r>
    </w:p>
    <w:p w14:paraId="453FD2A7" w14:textId="4E56B8EA" w:rsidR="00A642E7" w:rsidRPr="00AB15F6" w:rsidRDefault="00A642E7"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whether any tissue or cells will be stored for the purpose of genetic testing</w:t>
      </w:r>
      <w:r w:rsidR="00DF1D25" w:rsidRPr="00AB15F6">
        <w:rPr>
          <w:rFonts w:ascii="Calibri" w:eastAsia="Calibri" w:hAnsi="Calibri" w:cs="Calibri"/>
          <w:color w:val="000000"/>
          <w:u w:color="000000"/>
          <w:lang w:val="en-GB" w:eastAsia="en-GB"/>
        </w:rPr>
        <w:t>.</w:t>
      </w:r>
    </w:p>
    <w:p w14:paraId="0B509EA0" w14:textId="0B5065A4" w:rsidR="008B4187" w:rsidRPr="00AB15F6" w:rsidRDefault="008B4187"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whether consent</w:t>
      </w:r>
      <w:r w:rsidR="00AE741D" w:rsidRPr="00AB15F6">
        <w:rPr>
          <w:rFonts w:ascii="Calibri" w:eastAsia="Calibri" w:hAnsi="Calibri" w:cs="Calibri"/>
          <w:color w:val="000000"/>
          <w:u w:color="000000"/>
          <w:lang w:val="en-GB" w:eastAsia="en-GB"/>
        </w:rPr>
        <w:t xml:space="preserve"> will be sought</w:t>
      </w:r>
      <w:r w:rsidR="009A6992" w:rsidRPr="00AB15F6">
        <w:rPr>
          <w:rFonts w:ascii="Calibri" w:eastAsia="Calibri" w:hAnsi="Calibri" w:cs="Calibri"/>
          <w:color w:val="000000"/>
          <w:u w:color="000000"/>
          <w:lang w:val="en-GB" w:eastAsia="en-GB"/>
        </w:rPr>
        <w:t xml:space="preserve"> for continued storage of surplus tissue for future ethically approved studies or whether samples will be disposed following completion of the study. If samples are to be stored for future use, provide details e.g</w:t>
      </w:r>
      <w:r w:rsidR="00F75A7B">
        <w:rPr>
          <w:rFonts w:ascii="Calibri" w:eastAsia="Calibri" w:hAnsi="Calibri" w:cs="Calibri"/>
          <w:color w:val="000000"/>
          <w:u w:color="000000"/>
          <w:lang w:val="en-GB" w:eastAsia="en-GB"/>
        </w:rPr>
        <w:t>.</w:t>
      </w:r>
      <w:r w:rsidR="009A6992" w:rsidRPr="00AB15F6">
        <w:rPr>
          <w:rFonts w:ascii="Calibri" w:eastAsia="Calibri" w:hAnsi="Calibri" w:cs="Calibri"/>
          <w:color w:val="000000"/>
          <w:u w:color="000000"/>
          <w:lang w:val="en-GB" w:eastAsia="en-GB"/>
        </w:rPr>
        <w:t xml:space="preserve"> samples </w:t>
      </w:r>
      <w:r w:rsidR="002177A0" w:rsidRPr="00AB15F6">
        <w:rPr>
          <w:rFonts w:ascii="Calibri" w:eastAsia="Calibri" w:hAnsi="Calibri" w:cs="Calibri"/>
          <w:color w:val="000000"/>
          <w:u w:color="000000"/>
          <w:lang w:val="en-GB" w:eastAsia="en-GB"/>
        </w:rPr>
        <w:t xml:space="preserve">and copies of consent forms </w:t>
      </w:r>
      <w:r w:rsidR="009A6992" w:rsidRPr="00AB15F6">
        <w:rPr>
          <w:rFonts w:ascii="Calibri" w:eastAsia="Calibri" w:hAnsi="Calibri" w:cs="Calibri"/>
          <w:color w:val="000000"/>
          <w:u w:color="000000"/>
          <w:lang w:val="en-GB" w:eastAsia="en-GB"/>
        </w:rPr>
        <w:t>will be held in secure locations under the University’s HTA licence</w:t>
      </w:r>
      <w:r w:rsidR="002177A0" w:rsidRPr="00AB15F6">
        <w:rPr>
          <w:rFonts w:ascii="Calibri" w:eastAsia="Calibri" w:hAnsi="Calibri" w:cs="Calibri"/>
          <w:color w:val="000000"/>
          <w:u w:color="000000"/>
          <w:lang w:val="en-GB" w:eastAsia="en-GB"/>
        </w:rPr>
        <w:t xml:space="preserve"> and that participants can request for these to be withdrawn at any time</w:t>
      </w:r>
      <w:r w:rsidR="00DB739C">
        <w:rPr>
          <w:rFonts w:ascii="Calibri" w:eastAsia="Calibri" w:hAnsi="Calibri" w:cs="Calibri"/>
          <w:color w:val="000000"/>
          <w:u w:color="000000"/>
          <w:lang w:val="en-GB" w:eastAsia="en-GB"/>
        </w:rPr>
        <w:t xml:space="preserve"> </w:t>
      </w:r>
      <w:r w:rsidR="002177A0" w:rsidRPr="00AB15F6">
        <w:rPr>
          <w:rFonts w:ascii="Calibri" w:eastAsia="Calibri" w:hAnsi="Calibri" w:cs="Calibri"/>
          <w:color w:val="000000"/>
          <w:u w:color="000000"/>
          <w:lang w:val="en-GB" w:eastAsia="en-GB"/>
        </w:rPr>
        <w:t xml:space="preserve">- details must be provided as to whom to contact for this e.g. RIGO.  </w:t>
      </w:r>
    </w:p>
    <w:p w14:paraId="31929291" w14:textId="511FA63A" w:rsidR="008B4187" w:rsidRPr="00AB15F6" w:rsidRDefault="008B4187"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lastRenderedPageBreak/>
        <w:t>whether any samples in this study or future studies will be used in other countries</w:t>
      </w:r>
      <w:r w:rsidR="00DF1D25" w:rsidRPr="00AB15F6">
        <w:rPr>
          <w:rFonts w:ascii="Calibri" w:eastAsia="Calibri" w:hAnsi="Calibri" w:cs="Calibri"/>
          <w:color w:val="000000"/>
          <w:u w:color="000000"/>
          <w:lang w:val="en-GB" w:eastAsia="en-GB"/>
        </w:rPr>
        <w:t>.</w:t>
      </w:r>
    </w:p>
    <w:p w14:paraId="598F078D" w14:textId="7BF5EBD1" w:rsidR="0051387A" w:rsidRDefault="008B4187" w:rsidP="0051387A">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whether any samples in this study or future studies will involve commercial organisations</w:t>
      </w:r>
      <w:r w:rsidR="005D6F2E" w:rsidRPr="00AB15F6">
        <w:rPr>
          <w:rFonts w:ascii="Calibri" w:eastAsia="Calibri" w:hAnsi="Calibri" w:cs="Calibri"/>
          <w:color w:val="000000"/>
          <w:u w:color="000000"/>
          <w:lang w:val="en-GB" w:eastAsia="en-GB"/>
        </w:rPr>
        <w:t>.</w:t>
      </w:r>
    </w:p>
    <w:p w14:paraId="2464B075" w14:textId="77777777" w:rsidR="00A65E90" w:rsidRPr="0051387A" w:rsidRDefault="00A65E90" w:rsidP="00A65E90">
      <w:pPr>
        <w:spacing w:after="160" w:line="259" w:lineRule="auto"/>
        <w:ind w:left="720"/>
        <w:jc w:val="both"/>
        <w:rPr>
          <w:rFonts w:ascii="Calibri" w:eastAsia="Calibri" w:hAnsi="Calibri" w:cs="Calibri"/>
          <w:color w:val="000000"/>
          <w:u w:color="000000"/>
          <w:lang w:val="en-GB" w:eastAsia="en-GB"/>
        </w:rPr>
      </w:pPr>
    </w:p>
    <w:p w14:paraId="3F0D360A" w14:textId="742DCF42" w:rsidR="00EC5B8D" w:rsidRPr="00AB15F6" w:rsidRDefault="00EC5B8D" w:rsidP="00104E63">
      <w:p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In the section, ‘</w:t>
      </w:r>
      <w:r w:rsidR="0051387A">
        <w:rPr>
          <w:rFonts w:ascii="Calibri" w:eastAsia="Calibri" w:hAnsi="Calibri" w:cs="Calibri"/>
          <w:b/>
          <w:color w:val="000000"/>
          <w:u w:color="000000"/>
          <w:lang w:val="en-GB" w:eastAsia="en-GB"/>
        </w:rPr>
        <w:t>A</w:t>
      </w:r>
      <w:r w:rsidRPr="0051387A">
        <w:rPr>
          <w:rFonts w:ascii="Calibri" w:eastAsia="Calibri" w:hAnsi="Calibri" w:cs="Calibri"/>
          <w:b/>
          <w:color w:val="000000"/>
          <w:u w:color="000000"/>
          <w:lang w:val="en-GB" w:eastAsia="en-GB"/>
        </w:rPr>
        <w:t>re there any potential risks involved’</w:t>
      </w:r>
      <w:r w:rsidRPr="00AB15F6">
        <w:rPr>
          <w:rFonts w:ascii="Calibri" w:eastAsia="Calibri" w:hAnsi="Calibri" w:cs="Calibri"/>
          <w:color w:val="000000"/>
          <w:u w:color="000000"/>
          <w:lang w:val="en-GB" w:eastAsia="en-GB"/>
        </w:rPr>
        <w:t>, you must add the following information:</w:t>
      </w:r>
    </w:p>
    <w:p w14:paraId="49CB3AA0" w14:textId="4AFC4397" w:rsidR="00735EAF" w:rsidRPr="00AB15F6" w:rsidRDefault="00735EAF" w:rsidP="00104E63">
      <w:pPr>
        <w:pStyle w:val="Heading1"/>
        <w:numPr>
          <w:ilvl w:val="1"/>
          <w:numId w:val="6"/>
        </w:numPr>
        <w:jc w:val="both"/>
        <w:rPr>
          <w:rFonts w:ascii="Calibri" w:hAnsi="Calibri" w:cs="Calibri"/>
          <w:sz w:val="24"/>
          <w:szCs w:val="24"/>
          <w:lang w:val="en-GB"/>
        </w:rPr>
      </w:pPr>
      <w:bookmarkStart w:id="41" w:name="_Toc21259417"/>
      <w:r w:rsidRPr="00AB15F6">
        <w:rPr>
          <w:rFonts w:ascii="Calibri" w:hAnsi="Calibri" w:cs="Calibri"/>
          <w:sz w:val="24"/>
          <w:szCs w:val="24"/>
          <w:lang w:val="en-GB"/>
        </w:rPr>
        <w:t>Are there any risks involved in donating samples?</w:t>
      </w:r>
      <w:bookmarkEnd w:id="41"/>
    </w:p>
    <w:p w14:paraId="7998F304" w14:textId="0DA4174B" w:rsidR="00E05183" w:rsidRPr="00AB15F6" w:rsidRDefault="00033588" w:rsidP="00104E63">
      <w:pPr>
        <w:pStyle w:val="ListParagraph"/>
        <w:numPr>
          <w:ilvl w:val="0"/>
          <w:numId w:val="8"/>
        </w:numPr>
        <w:jc w:val="both"/>
        <w:rPr>
          <w:sz w:val="24"/>
          <w:szCs w:val="24"/>
          <w:lang w:val="en-GB"/>
        </w:rPr>
      </w:pPr>
      <w:r w:rsidRPr="00AB15F6">
        <w:rPr>
          <w:sz w:val="24"/>
          <w:szCs w:val="24"/>
          <w:lang w:val="en-GB"/>
        </w:rPr>
        <w:t>w</w:t>
      </w:r>
      <w:r w:rsidR="00E05183" w:rsidRPr="00AB15F6">
        <w:rPr>
          <w:sz w:val="24"/>
          <w:szCs w:val="24"/>
          <w:lang w:val="en-GB"/>
        </w:rPr>
        <w:t>ith blood samples: the possibility of bruising and/or fainting</w:t>
      </w:r>
      <w:r w:rsidR="00DF1D25" w:rsidRPr="00AB15F6">
        <w:rPr>
          <w:sz w:val="24"/>
          <w:szCs w:val="24"/>
          <w:lang w:val="en-GB"/>
        </w:rPr>
        <w:t>.</w:t>
      </w:r>
    </w:p>
    <w:p w14:paraId="7BAFE227" w14:textId="3578BDBC" w:rsidR="00E05183" w:rsidRPr="00AB15F6" w:rsidRDefault="00033588" w:rsidP="00104E63">
      <w:pPr>
        <w:pStyle w:val="ListParagraph"/>
        <w:numPr>
          <w:ilvl w:val="0"/>
          <w:numId w:val="8"/>
        </w:numPr>
        <w:jc w:val="both"/>
        <w:rPr>
          <w:sz w:val="24"/>
          <w:szCs w:val="24"/>
          <w:lang w:val="en-GB"/>
        </w:rPr>
      </w:pPr>
      <w:r w:rsidRPr="00AB15F6">
        <w:rPr>
          <w:sz w:val="24"/>
          <w:szCs w:val="24"/>
          <w:lang w:val="en-GB"/>
        </w:rPr>
        <w:t>w</w:t>
      </w:r>
      <w:r w:rsidR="00E05183" w:rsidRPr="00AB15F6">
        <w:rPr>
          <w:sz w:val="24"/>
          <w:szCs w:val="24"/>
          <w:lang w:val="en-GB"/>
        </w:rPr>
        <w:t>ith tissue biopsies: the possibility of bruising, infection</w:t>
      </w:r>
      <w:r w:rsidR="00DF1D25" w:rsidRPr="00AB15F6">
        <w:rPr>
          <w:sz w:val="24"/>
          <w:szCs w:val="24"/>
          <w:lang w:val="en-GB"/>
        </w:rPr>
        <w:t>.</w:t>
      </w:r>
    </w:p>
    <w:p w14:paraId="3B4855F6" w14:textId="06EF4B7E" w:rsidR="00735EAF" w:rsidRPr="00AB15F6" w:rsidRDefault="00033588" w:rsidP="00104E63">
      <w:pPr>
        <w:pStyle w:val="ListParagraph"/>
        <w:numPr>
          <w:ilvl w:val="0"/>
          <w:numId w:val="8"/>
        </w:numPr>
        <w:jc w:val="both"/>
        <w:rPr>
          <w:sz w:val="24"/>
          <w:szCs w:val="24"/>
          <w:lang w:val="en-GB"/>
        </w:rPr>
      </w:pPr>
      <w:r w:rsidRPr="00AB15F6">
        <w:rPr>
          <w:sz w:val="24"/>
          <w:szCs w:val="24"/>
          <w:lang w:val="en-GB"/>
        </w:rPr>
        <w:t>i</w:t>
      </w:r>
      <w:r w:rsidR="00E05183" w:rsidRPr="00AB15F6">
        <w:rPr>
          <w:sz w:val="24"/>
          <w:szCs w:val="24"/>
          <w:lang w:val="en-GB"/>
        </w:rPr>
        <w:t>f taking blood samples</w:t>
      </w:r>
      <w:r w:rsidRPr="00AB15F6">
        <w:rPr>
          <w:sz w:val="24"/>
          <w:szCs w:val="24"/>
          <w:lang w:val="en-GB"/>
        </w:rPr>
        <w:t xml:space="preserve"> with a cannula</w:t>
      </w:r>
      <w:r w:rsidR="00E05183" w:rsidRPr="00AB15F6">
        <w:rPr>
          <w:sz w:val="24"/>
          <w:szCs w:val="24"/>
          <w:lang w:val="en-GB"/>
        </w:rPr>
        <w:t xml:space="preserve">, </w:t>
      </w:r>
      <w:r w:rsidR="00735EAF" w:rsidRPr="00AB15F6">
        <w:rPr>
          <w:sz w:val="24"/>
          <w:szCs w:val="24"/>
          <w:lang w:val="en-GB"/>
        </w:rPr>
        <w:t xml:space="preserve">mention if </w:t>
      </w:r>
      <w:r w:rsidRPr="00AB15F6">
        <w:rPr>
          <w:sz w:val="24"/>
          <w:szCs w:val="24"/>
          <w:lang w:val="en-GB"/>
        </w:rPr>
        <w:t>they</w:t>
      </w:r>
      <w:r w:rsidR="00735EAF" w:rsidRPr="00AB15F6">
        <w:rPr>
          <w:sz w:val="24"/>
          <w:szCs w:val="24"/>
          <w:lang w:val="en-GB"/>
        </w:rPr>
        <w:t xml:space="preserve"> will be replaced </w:t>
      </w:r>
      <w:r w:rsidRPr="00AB15F6">
        <w:rPr>
          <w:sz w:val="24"/>
          <w:szCs w:val="24"/>
          <w:lang w:val="en-GB"/>
        </w:rPr>
        <w:t>and</w:t>
      </w:r>
      <w:r w:rsidR="00735EAF" w:rsidRPr="00AB15F6">
        <w:rPr>
          <w:sz w:val="24"/>
          <w:szCs w:val="24"/>
          <w:lang w:val="en-GB"/>
        </w:rPr>
        <w:t xml:space="preserve"> indicate how often this will occur and the likelihood of problems</w:t>
      </w:r>
      <w:r w:rsidR="00DF1D25" w:rsidRPr="00AB15F6">
        <w:rPr>
          <w:sz w:val="24"/>
          <w:szCs w:val="24"/>
          <w:lang w:val="en-GB"/>
        </w:rPr>
        <w:t>.</w:t>
      </w:r>
    </w:p>
    <w:p w14:paraId="523BF56C" w14:textId="0518F922" w:rsidR="00735EAF" w:rsidRPr="00AB15F6" w:rsidRDefault="00735EAF"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explain that despite checking veins at the screening visit it is not possible to predict how the participant will react following multiple sample collections</w:t>
      </w:r>
      <w:r w:rsidR="00DF1D25" w:rsidRPr="00AB15F6">
        <w:rPr>
          <w:rFonts w:ascii="Calibri" w:eastAsia="Calibri" w:hAnsi="Calibri" w:cs="Calibri"/>
          <w:color w:val="000000"/>
          <w:u w:color="000000"/>
          <w:lang w:val="en-GB" w:eastAsia="en-GB"/>
        </w:rPr>
        <w:t>.</w:t>
      </w:r>
    </w:p>
    <w:p w14:paraId="0EE6D305" w14:textId="45D231F9" w:rsidR="00E2381D" w:rsidRDefault="00735EAF" w:rsidP="0051387A">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if the tests conducted on the sample could potentially reveal unexpected or incidental findings, please state this, outlining the process you would follow if this were to happen.</w:t>
      </w:r>
    </w:p>
    <w:p w14:paraId="2BD40383" w14:textId="77777777" w:rsidR="00A65E90" w:rsidRPr="0051387A" w:rsidRDefault="00A65E90" w:rsidP="00A65E90">
      <w:pPr>
        <w:spacing w:after="160" w:line="259" w:lineRule="auto"/>
        <w:ind w:left="720"/>
        <w:jc w:val="both"/>
        <w:rPr>
          <w:rFonts w:ascii="Calibri" w:eastAsia="Calibri" w:hAnsi="Calibri" w:cs="Calibri"/>
          <w:color w:val="000000"/>
          <w:u w:color="000000"/>
          <w:lang w:val="en-GB" w:eastAsia="en-GB"/>
        </w:rPr>
      </w:pPr>
    </w:p>
    <w:p w14:paraId="62E5A43A" w14:textId="06A7FCF4" w:rsidR="00554615" w:rsidRPr="00AB15F6" w:rsidRDefault="00554615" w:rsidP="00104E63">
      <w:p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In the section, ‘</w:t>
      </w:r>
      <w:r w:rsidR="0051387A">
        <w:rPr>
          <w:rFonts w:ascii="Calibri" w:eastAsia="Calibri" w:hAnsi="Calibri" w:cs="Calibri"/>
          <w:b/>
          <w:color w:val="000000"/>
          <w:u w:color="000000"/>
          <w:lang w:val="en-GB" w:eastAsia="en-GB"/>
        </w:rPr>
        <w:t>W</w:t>
      </w:r>
      <w:r w:rsidRPr="0051387A">
        <w:rPr>
          <w:rFonts w:ascii="Calibri" w:eastAsia="Calibri" w:hAnsi="Calibri" w:cs="Calibri"/>
          <w:b/>
          <w:color w:val="000000"/>
          <w:u w:color="000000"/>
          <w:lang w:val="en-GB" w:eastAsia="en-GB"/>
        </w:rPr>
        <w:t>hat happens if I do not want to take part or if I change my mind’</w:t>
      </w:r>
      <w:r w:rsidRPr="00AB15F6">
        <w:rPr>
          <w:rFonts w:ascii="Calibri" w:eastAsia="Calibri" w:hAnsi="Calibri" w:cs="Calibri"/>
          <w:color w:val="000000"/>
          <w:u w:color="000000"/>
          <w:lang w:val="en-GB" w:eastAsia="en-GB"/>
        </w:rPr>
        <w:t>, you must add the following information:</w:t>
      </w:r>
    </w:p>
    <w:p w14:paraId="3E847F4F" w14:textId="229310AE" w:rsidR="00134C4C" w:rsidRPr="00AB15F6" w:rsidRDefault="00421971" w:rsidP="00104E63">
      <w:pPr>
        <w:pStyle w:val="Heading1"/>
        <w:numPr>
          <w:ilvl w:val="1"/>
          <w:numId w:val="6"/>
        </w:numPr>
        <w:jc w:val="both"/>
        <w:rPr>
          <w:rFonts w:ascii="Calibri" w:hAnsi="Calibri" w:cs="Calibri"/>
          <w:sz w:val="24"/>
          <w:szCs w:val="24"/>
          <w:lang w:val="en-GB"/>
        </w:rPr>
      </w:pPr>
      <w:bookmarkStart w:id="42" w:name="_Toc21259418"/>
      <w:bookmarkStart w:id="43" w:name="_Hlk20654675"/>
      <w:r w:rsidRPr="00AB15F6">
        <w:rPr>
          <w:rFonts w:ascii="Calibri" w:hAnsi="Calibri" w:cs="Calibri"/>
          <w:sz w:val="24"/>
          <w:szCs w:val="24"/>
          <w:lang w:val="en-GB"/>
        </w:rPr>
        <w:t xml:space="preserve">What will happen to </w:t>
      </w:r>
      <w:r w:rsidR="00DB435A" w:rsidRPr="00AB15F6">
        <w:rPr>
          <w:rFonts w:ascii="Calibri" w:hAnsi="Calibri" w:cs="Calibri"/>
          <w:sz w:val="24"/>
          <w:szCs w:val="24"/>
          <w:lang w:val="en-GB"/>
        </w:rPr>
        <w:t>my</w:t>
      </w:r>
      <w:r w:rsidRPr="00AB15F6">
        <w:rPr>
          <w:rFonts w:ascii="Calibri" w:hAnsi="Calibri" w:cs="Calibri"/>
          <w:sz w:val="24"/>
          <w:szCs w:val="24"/>
          <w:lang w:val="en-GB"/>
        </w:rPr>
        <w:t xml:space="preserve"> samples </w:t>
      </w:r>
      <w:r w:rsidR="00134C4C" w:rsidRPr="00AB15F6">
        <w:rPr>
          <w:rFonts w:ascii="Calibri" w:hAnsi="Calibri" w:cs="Calibri"/>
          <w:sz w:val="24"/>
          <w:szCs w:val="24"/>
          <w:lang w:val="en-GB"/>
        </w:rPr>
        <w:t>if I decide to withdraw from the study</w:t>
      </w:r>
      <w:r w:rsidRPr="00AB15F6">
        <w:rPr>
          <w:rFonts w:ascii="Calibri" w:hAnsi="Calibri" w:cs="Calibri"/>
          <w:sz w:val="24"/>
          <w:szCs w:val="24"/>
          <w:lang w:val="en-GB"/>
        </w:rPr>
        <w:t>?</w:t>
      </w:r>
      <w:bookmarkEnd w:id="42"/>
    </w:p>
    <w:bookmarkEnd w:id="43"/>
    <w:p w14:paraId="6EF1D72B" w14:textId="4B360232" w:rsidR="00986373" w:rsidRPr="00AB15F6" w:rsidRDefault="00851D97"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that </w:t>
      </w:r>
      <w:r w:rsidR="00986373" w:rsidRPr="00AB15F6">
        <w:rPr>
          <w:rFonts w:ascii="Calibri" w:eastAsia="Calibri" w:hAnsi="Calibri" w:cs="Calibri"/>
          <w:color w:val="000000"/>
          <w:u w:color="000000"/>
          <w:lang w:val="en-GB" w:eastAsia="en-GB"/>
        </w:rPr>
        <w:t xml:space="preserve">study participants are free to withdraw their consent at any time </w:t>
      </w:r>
      <w:r w:rsidR="006B50CF" w:rsidRPr="00AB15F6">
        <w:rPr>
          <w:rFonts w:ascii="Calibri" w:eastAsia="Calibri" w:hAnsi="Calibri" w:cs="Calibri"/>
          <w:color w:val="000000"/>
          <w:u w:color="000000"/>
          <w:lang w:val="en-GB" w:eastAsia="en-GB"/>
        </w:rPr>
        <w:t>and give</w:t>
      </w:r>
      <w:r w:rsidR="00986373" w:rsidRPr="00AB15F6">
        <w:rPr>
          <w:rFonts w:ascii="Calibri" w:eastAsia="Calibri" w:hAnsi="Calibri" w:cs="Calibri"/>
          <w:color w:val="000000"/>
          <w:u w:color="000000"/>
          <w:lang w:val="en-GB" w:eastAsia="en-GB"/>
        </w:rPr>
        <w:t xml:space="preserve"> detail</w:t>
      </w:r>
      <w:r w:rsidR="006B50CF" w:rsidRPr="00AB15F6">
        <w:rPr>
          <w:rFonts w:ascii="Calibri" w:eastAsia="Calibri" w:hAnsi="Calibri" w:cs="Calibri"/>
          <w:color w:val="000000"/>
          <w:u w:color="000000"/>
          <w:lang w:val="en-GB" w:eastAsia="en-GB"/>
        </w:rPr>
        <w:t>s of</w:t>
      </w:r>
      <w:r w:rsidR="00986373" w:rsidRPr="00AB15F6">
        <w:rPr>
          <w:rFonts w:ascii="Calibri" w:eastAsia="Calibri" w:hAnsi="Calibri" w:cs="Calibri"/>
          <w:color w:val="000000"/>
          <w:u w:color="000000"/>
          <w:lang w:val="en-GB" w:eastAsia="en-GB"/>
        </w:rPr>
        <w:t xml:space="preserve"> how </w:t>
      </w:r>
      <w:r w:rsidR="002C2954" w:rsidRPr="00AB15F6">
        <w:rPr>
          <w:rFonts w:ascii="Calibri" w:eastAsia="Calibri" w:hAnsi="Calibri" w:cs="Calibri"/>
          <w:color w:val="000000"/>
          <w:u w:color="000000"/>
          <w:lang w:val="en-GB" w:eastAsia="en-GB"/>
        </w:rPr>
        <w:t>participants can</w:t>
      </w:r>
      <w:r w:rsidR="00986373" w:rsidRPr="00AB15F6">
        <w:rPr>
          <w:rFonts w:ascii="Calibri" w:eastAsia="Calibri" w:hAnsi="Calibri" w:cs="Calibri"/>
          <w:color w:val="000000"/>
          <w:u w:color="000000"/>
          <w:lang w:val="en-GB" w:eastAsia="en-GB"/>
        </w:rPr>
        <w:t xml:space="preserve"> withdraw</w:t>
      </w:r>
      <w:r w:rsidR="006B50CF" w:rsidRPr="00AB15F6">
        <w:rPr>
          <w:rFonts w:ascii="Calibri" w:eastAsia="Calibri" w:hAnsi="Calibri" w:cs="Calibri"/>
          <w:color w:val="000000"/>
          <w:u w:color="000000"/>
          <w:lang w:val="en-GB" w:eastAsia="en-GB"/>
        </w:rPr>
        <w:t xml:space="preserve"> </w:t>
      </w:r>
      <w:r w:rsidR="00F14BA4" w:rsidRPr="00AB15F6">
        <w:rPr>
          <w:rFonts w:ascii="Calibri" w:eastAsia="Calibri" w:hAnsi="Calibri" w:cs="Calibri"/>
          <w:color w:val="000000"/>
          <w:u w:color="000000"/>
          <w:lang w:val="en-GB" w:eastAsia="en-GB"/>
        </w:rPr>
        <w:t xml:space="preserve">consent </w:t>
      </w:r>
      <w:r w:rsidR="006B50CF" w:rsidRPr="00AB15F6">
        <w:rPr>
          <w:rFonts w:ascii="Calibri" w:eastAsia="Calibri" w:hAnsi="Calibri" w:cs="Calibri"/>
          <w:color w:val="000000"/>
          <w:u w:color="000000"/>
          <w:lang w:val="en-GB" w:eastAsia="en-GB"/>
        </w:rPr>
        <w:t>from the study</w:t>
      </w:r>
      <w:r w:rsidR="00DF1D25" w:rsidRPr="00AB15F6">
        <w:rPr>
          <w:rFonts w:ascii="Calibri" w:eastAsia="Calibri" w:hAnsi="Calibri" w:cs="Calibri"/>
          <w:color w:val="000000"/>
          <w:u w:color="000000"/>
          <w:lang w:val="en-GB" w:eastAsia="en-GB"/>
        </w:rPr>
        <w:t>.</w:t>
      </w:r>
    </w:p>
    <w:p w14:paraId="4B004340" w14:textId="356D44DD" w:rsidR="00765C9E" w:rsidRPr="00AB15F6" w:rsidRDefault="007871CA"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i</w:t>
      </w:r>
      <w:r w:rsidR="00765C9E" w:rsidRPr="00AB15F6">
        <w:rPr>
          <w:rFonts w:ascii="Calibri" w:eastAsia="Calibri" w:hAnsi="Calibri" w:cs="Calibri"/>
          <w:color w:val="000000"/>
          <w:u w:color="000000"/>
          <w:lang w:val="en-GB" w:eastAsia="en-GB"/>
        </w:rPr>
        <w:t xml:space="preserve">f consent is withdrawn, need to include </w:t>
      </w:r>
      <w:r w:rsidR="00A967C9">
        <w:rPr>
          <w:rFonts w:ascii="Calibri" w:eastAsia="Calibri" w:hAnsi="Calibri" w:cs="Calibri"/>
          <w:color w:val="000000"/>
          <w:u w:color="000000"/>
          <w:lang w:val="en-GB" w:eastAsia="en-GB"/>
        </w:rPr>
        <w:t>whether</w:t>
      </w:r>
      <w:r w:rsidR="00765C9E" w:rsidRPr="00AB15F6">
        <w:rPr>
          <w:rFonts w:ascii="Calibri" w:eastAsia="Calibri" w:hAnsi="Calibri" w:cs="Calibri"/>
          <w:color w:val="000000"/>
          <w:u w:color="000000"/>
          <w:lang w:val="en-GB" w:eastAsia="en-GB"/>
        </w:rPr>
        <w:t xml:space="preserve"> the </w:t>
      </w:r>
      <w:r w:rsidR="000018BE">
        <w:rPr>
          <w:rFonts w:ascii="Calibri" w:eastAsia="Calibri" w:hAnsi="Calibri" w:cs="Calibri"/>
          <w:color w:val="000000"/>
          <w:u w:color="000000"/>
          <w:lang w:val="en-GB" w:eastAsia="en-GB"/>
        </w:rPr>
        <w:t xml:space="preserve">surplus </w:t>
      </w:r>
      <w:r w:rsidR="00765C9E" w:rsidRPr="00AB15F6">
        <w:rPr>
          <w:rFonts w:ascii="Calibri" w:eastAsia="Calibri" w:hAnsi="Calibri" w:cs="Calibri"/>
          <w:color w:val="000000"/>
          <w:u w:color="000000"/>
          <w:lang w:val="en-GB" w:eastAsia="en-GB"/>
        </w:rPr>
        <w:t>samples will be destroyed</w:t>
      </w:r>
      <w:r w:rsidR="00DF1D25" w:rsidRPr="00AB15F6">
        <w:rPr>
          <w:rFonts w:ascii="Calibri" w:eastAsia="Calibri" w:hAnsi="Calibri" w:cs="Calibri"/>
          <w:color w:val="000000"/>
          <w:u w:color="000000"/>
          <w:lang w:val="en-GB" w:eastAsia="en-GB"/>
        </w:rPr>
        <w:t>.</w:t>
      </w:r>
      <w:r w:rsidR="005709C7">
        <w:rPr>
          <w:rFonts w:ascii="Calibri" w:eastAsia="Calibri" w:hAnsi="Calibri" w:cs="Calibri"/>
          <w:color w:val="000000"/>
          <w:u w:color="000000"/>
          <w:lang w:val="en-GB" w:eastAsia="en-GB"/>
        </w:rPr>
        <w:t xml:space="preserve">                                                                                         </w:t>
      </w:r>
      <w:r w:rsidR="000018BE">
        <w:rPr>
          <w:rFonts w:ascii="Calibri" w:eastAsia="Calibri" w:hAnsi="Calibri" w:cs="Calibri"/>
          <w:color w:val="000000"/>
          <w:u w:color="000000"/>
          <w:lang w:val="en-GB" w:eastAsia="en-GB"/>
        </w:rPr>
        <w:t xml:space="preserve">                                                                                                                                              </w:t>
      </w:r>
    </w:p>
    <w:p w14:paraId="6C89E3B4" w14:textId="713D3133" w:rsidR="00320F56" w:rsidRPr="00AB15F6" w:rsidRDefault="00E971CC"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Provide details of what </w:t>
      </w:r>
      <w:r w:rsidR="0030053D" w:rsidRPr="00AB15F6">
        <w:rPr>
          <w:rFonts w:ascii="Calibri" w:eastAsia="Calibri" w:hAnsi="Calibri" w:cs="Calibri"/>
          <w:color w:val="000000"/>
          <w:u w:color="000000"/>
          <w:lang w:val="en-GB" w:eastAsia="en-GB"/>
        </w:rPr>
        <w:t xml:space="preserve">can happen in the event of </w:t>
      </w:r>
      <w:r w:rsidR="00320F56" w:rsidRPr="00AB15F6">
        <w:rPr>
          <w:rFonts w:ascii="Calibri" w:eastAsia="Calibri" w:hAnsi="Calibri" w:cs="Calibri"/>
          <w:color w:val="000000"/>
          <w:u w:color="000000"/>
          <w:lang w:val="en-GB" w:eastAsia="en-GB"/>
        </w:rPr>
        <w:t>withdraw</w:t>
      </w:r>
      <w:r w:rsidR="0030053D" w:rsidRPr="00AB15F6">
        <w:rPr>
          <w:rFonts w:ascii="Calibri" w:eastAsia="Calibri" w:hAnsi="Calibri" w:cs="Calibri"/>
          <w:color w:val="000000"/>
          <w:u w:color="000000"/>
          <w:lang w:val="en-GB" w:eastAsia="en-GB"/>
        </w:rPr>
        <w:t>ing</w:t>
      </w:r>
      <w:r w:rsidR="00320F56" w:rsidRPr="00AB15F6">
        <w:rPr>
          <w:rFonts w:ascii="Calibri" w:eastAsia="Calibri" w:hAnsi="Calibri" w:cs="Calibri"/>
          <w:color w:val="000000"/>
          <w:u w:color="000000"/>
          <w:lang w:val="en-GB" w:eastAsia="en-GB"/>
        </w:rPr>
        <w:t xml:space="preserve"> consent</w:t>
      </w:r>
      <w:r w:rsidR="0030053D" w:rsidRPr="00AB15F6">
        <w:rPr>
          <w:rFonts w:ascii="Calibri" w:eastAsia="Calibri" w:hAnsi="Calibri" w:cs="Calibri"/>
          <w:color w:val="000000"/>
          <w:u w:color="000000"/>
          <w:lang w:val="en-GB" w:eastAsia="en-GB"/>
        </w:rPr>
        <w:t>. For example, samples cannot be destroyed if the</w:t>
      </w:r>
      <w:r w:rsidR="00320F56" w:rsidRPr="00AB15F6">
        <w:rPr>
          <w:rFonts w:ascii="Calibri" w:eastAsia="Calibri" w:hAnsi="Calibri" w:cs="Calibri"/>
          <w:color w:val="000000"/>
          <w:u w:color="000000"/>
          <w:lang w:val="en-GB" w:eastAsia="en-GB"/>
        </w:rPr>
        <w:t xml:space="preserve"> tissue has already been used</w:t>
      </w:r>
      <w:r w:rsidR="0030053D" w:rsidRPr="00AB15F6">
        <w:rPr>
          <w:rFonts w:ascii="Calibri" w:eastAsia="Calibri" w:hAnsi="Calibri" w:cs="Calibri"/>
          <w:color w:val="000000"/>
          <w:u w:color="000000"/>
          <w:lang w:val="en-GB" w:eastAsia="en-GB"/>
        </w:rPr>
        <w:t xml:space="preserve"> but it may still be possible to remove the data collected from the sample</w:t>
      </w:r>
      <w:r w:rsidR="00DF1D25" w:rsidRPr="00AB15F6">
        <w:rPr>
          <w:rFonts w:ascii="Calibri" w:eastAsia="Calibri" w:hAnsi="Calibri" w:cs="Calibri"/>
          <w:color w:val="000000"/>
          <w:u w:color="000000"/>
          <w:lang w:val="en-GB" w:eastAsia="en-GB"/>
        </w:rPr>
        <w:t>.</w:t>
      </w:r>
    </w:p>
    <w:p w14:paraId="71970487" w14:textId="5395739A" w:rsidR="005F002C" w:rsidRPr="00AB15F6" w:rsidRDefault="005F002C"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 xml:space="preserve">if someone withdraws consent for samples to be used in any future projects, this does not mean that research data </w:t>
      </w:r>
      <w:r w:rsidR="0030053D" w:rsidRPr="00AB15F6">
        <w:rPr>
          <w:rFonts w:ascii="Calibri" w:eastAsia="Calibri" w:hAnsi="Calibri" w:cs="Calibri"/>
          <w:color w:val="000000"/>
          <w:u w:color="000000"/>
          <w:lang w:val="en-GB" w:eastAsia="en-GB"/>
        </w:rPr>
        <w:t xml:space="preserve">collected so far </w:t>
      </w:r>
      <w:r w:rsidRPr="00AB15F6">
        <w:rPr>
          <w:rFonts w:ascii="Calibri" w:eastAsia="Calibri" w:hAnsi="Calibri" w:cs="Calibri"/>
          <w:color w:val="000000"/>
          <w:u w:color="000000"/>
          <w:lang w:val="en-GB" w:eastAsia="en-GB"/>
        </w:rPr>
        <w:t>should be withdrawn from any existing projects</w:t>
      </w:r>
      <w:r w:rsidR="00DF1D25" w:rsidRPr="00AB15F6">
        <w:rPr>
          <w:rFonts w:ascii="Calibri" w:eastAsia="Calibri" w:hAnsi="Calibri" w:cs="Calibri"/>
          <w:color w:val="000000"/>
          <w:u w:color="000000"/>
          <w:lang w:val="en-GB" w:eastAsia="en-GB"/>
        </w:rPr>
        <w:t>.</w:t>
      </w:r>
    </w:p>
    <w:p w14:paraId="7A4A8213" w14:textId="4CC2ABEF" w:rsidR="00FF4826" w:rsidRPr="00AB15F6" w:rsidRDefault="007871CA" w:rsidP="00104E63">
      <w:pPr>
        <w:numPr>
          <w:ilvl w:val="0"/>
          <w:numId w:val="8"/>
        </w:numPr>
        <w:spacing w:after="160" w:line="259" w:lineRule="auto"/>
        <w:jc w:val="both"/>
        <w:rPr>
          <w:rFonts w:ascii="Calibri" w:eastAsia="Calibri" w:hAnsi="Calibri" w:cs="Calibri"/>
          <w:color w:val="000000"/>
          <w:u w:color="000000"/>
          <w:lang w:val="en-GB" w:eastAsia="en-GB"/>
        </w:rPr>
      </w:pPr>
      <w:r w:rsidRPr="00AB15F6">
        <w:rPr>
          <w:rFonts w:ascii="Calibri" w:eastAsia="Calibri" w:hAnsi="Calibri" w:cs="Calibri"/>
          <w:color w:val="000000"/>
          <w:u w:color="000000"/>
          <w:lang w:val="en-GB" w:eastAsia="en-GB"/>
        </w:rPr>
        <w:t>i</w:t>
      </w:r>
      <w:r w:rsidR="00766BB1" w:rsidRPr="00AB15F6">
        <w:rPr>
          <w:rFonts w:ascii="Calibri" w:eastAsia="Calibri" w:hAnsi="Calibri" w:cs="Calibri"/>
          <w:color w:val="000000"/>
          <w:u w:color="000000"/>
          <w:lang w:val="en-GB" w:eastAsia="en-GB"/>
        </w:rPr>
        <w:t>f withdrawal is offered for only a limited period after consent has been obtaine</w:t>
      </w:r>
      <w:r w:rsidR="00715C54" w:rsidRPr="00AB15F6">
        <w:rPr>
          <w:rFonts w:ascii="Calibri" w:eastAsia="Calibri" w:hAnsi="Calibri" w:cs="Calibri"/>
          <w:color w:val="000000"/>
          <w:u w:color="000000"/>
          <w:lang w:val="en-GB" w:eastAsia="en-GB"/>
        </w:rPr>
        <w:t xml:space="preserve">d (e.g. </w:t>
      </w:r>
      <w:r w:rsidR="00766BB1" w:rsidRPr="00AB15F6">
        <w:rPr>
          <w:rFonts w:ascii="Calibri" w:eastAsia="Calibri" w:hAnsi="Calibri" w:cs="Calibri"/>
          <w:color w:val="000000"/>
          <w:u w:color="000000"/>
          <w:lang w:val="en-GB" w:eastAsia="en-GB"/>
        </w:rPr>
        <w:t>before the sample is anonymised and used in research</w:t>
      </w:r>
      <w:r w:rsidR="00715C54" w:rsidRPr="00AB15F6">
        <w:rPr>
          <w:rFonts w:ascii="Calibri" w:eastAsia="Calibri" w:hAnsi="Calibri" w:cs="Calibri"/>
          <w:color w:val="000000"/>
          <w:u w:color="000000"/>
          <w:lang w:val="en-GB" w:eastAsia="en-GB"/>
        </w:rPr>
        <w:t>)</w:t>
      </w:r>
      <w:r w:rsidR="00766BB1" w:rsidRPr="00AB15F6">
        <w:rPr>
          <w:rFonts w:ascii="Calibri" w:eastAsia="Calibri" w:hAnsi="Calibri" w:cs="Calibri"/>
          <w:color w:val="000000"/>
          <w:u w:color="000000"/>
          <w:lang w:val="en-GB" w:eastAsia="en-GB"/>
        </w:rPr>
        <w:t>, there must be a clear reason on the information sheet for the time limit on withdrawal</w:t>
      </w:r>
      <w:r w:rsidR="0030053D" w:rsidRPr="00AB15F6">
        <w:rPr>
          <w:rFonts w:ascii="Calibri" w:eastAsia="Calibri" w:hAnsi="Calibri" w:cs="Calibri"/>
          <w:color w:val="000000"/>
          <w:u w:color="000000"/>
          <w:lang w:val="en-GB" w:eastAsia="en-GB"/>
        </w:rPr>
        <w:t xml:space="preserve"> of consent</w:t>
      </w:r>
      <w:r w:rsidR="005D6F2E" w:rsidRPr="00AB15F6">
        <w:rPr>
          <w:rFonts w:ascii="Calibri" w:eastAsia="Calibri" w:hAnsi="Calibri" w:cs="Calibri"/>
          <w:color w:val="000000"/>
          <w:u w:color="000000"/>
          <w:lang w:val="en-GB" w:eastAsia="en-GB"/>
        </w:rPr>
        <w:t>.</w:t>
      </w:r>
    </w:p>
    <w:p w14:paraId="2B5E39D5" w14:textId="60CD60B3" w:rsidR="00FF4826" w:rsidRPr="00AB15F6" w:rsidRDefault="00FF4826" w:rsidP="00104E63">
      <w:pPr>
        <w:pStyle w:val="Heading1"/>
        <w:numPr>
          <w:ilvl w:val="0"/>
          <w:numId w:val="6"/>
        </w:numPr>
        <w:jc w:val="both"/>
        <w:rPr>
          <w:rFonts w:ascii="Calibri" w:hAnsi="Calibri" w:cs="Calibri"/>
          <w:b/>
          <w:sz w:val="24"/>
          <w:szCs w:val="24"/>
          <w:lang w:val="en-GB"/>
        </w:rPr>
      </w:pPr>
      <w:bookmarkStart w:id="44" w:name="_Toc21259419"/>
      <w:r w:rsidRPr="00AB15F6">
        <w:rPr>
          <w:rFonts w:ascii="Calibri" w:hAnsi="Calibri" w:cs="Calibri"/>
          <w:b/>
          <w:sz w:val="24"/>
          <w:szCs w:val="24"/>
          <w:lang w:val="en-GB"/>
        </w:rPr>
        <w:t xml:space="preserve">Guidance </w:t>
      </w:r>
      <w:r w:rsidR="00BC1176" w:rsidRPr="00AB15F6">
        <w:rPr>
          <w:rFonts w:ascii="Calibri" w:hAnsi="Calibri" w:cs="Calibri"/>
          <w:b/>
          <w:sz w:val="24"/>
          <w:szCs w:val="24"/>
          <w:lang w:val="en-GB"/>
        </w:rPr>
        <w:t>on providing information to</w:t>
      </w:r>
      <w:r w:rsidRPr="00AB15F6">
        <w:rPr>
          <w:rFonts w:ascii="Calibri" w:hAnsi="Calibri" w:cs="Calibri"/>
          <w:b/>
          <w:sz w:val="24"/>
          <w:szCs w:val="24"/>
          <w:lang w:val="en-GB"/>
        </w:rPr>
        <w:t xml:space="preserve"> children</w:t>
      </w:r>
      <w:r w:rsidR="00BC1176" w:rsidRPr="00AB15F6">
        <w:rPr>
          <w:rFonts w:ascii="Calibri" w:hAnsi="Calibri" w:cs="Calibri"/>
          <w:b/>
          <w:sz w:val="24"/>
          <w:szCs w:val="24"/>
          <w:lang w:val="en-GB"/>
        </w:rPr>
        <w:t xml:space="preserve"> or young people</w:t>
      </w:r>
      <w:bookmarkEnd w:id="44"/>
    </w:p>
    <w:p w14:paraId="62C3F13A" w14:textId="1A6934FF" w:rsidR="00FA041D" w:rsidRPr="00AB15F6" w:rsidRDefault="00FF4826" w:rsidP="00104E63">
      <w:pPr>
        <w:jc w:val="both"/>
        <w:rPr>
          <w:rFonts w:ascii="Calibri" w:hAnsi="Calibri" w:cs="Calibri"/>
          <w:color w:val="000000" w:themeColor="text1"/>
          <w:lang w:val="en-GB"/>
        </w:rPr>
      </w:pPr>
      <w:r w:rsidRPr="00AB15F6">
        <w:rPr>
          <w:rFonts w:ascii="Calibri" w:hAnsi="Calibri" w:cs="Calibri"/>
          <w:color w:val="000000" w:themeColor="text1"/>
          <w:lang w:val="en-GB"/>
        </w:rPr>
        <w:t>For research with children</w:t>
      </w:r>
      <w:r w:rsidR="004636F1" w:rsidRPr="00AB15F6">
        <w:rPr>
          <w:rFonts w:ascii="Calibri" w:hAnsi="Calibri" w:cs="Calibri"/>
          <w:color w:val="000000" w:themeColor="text1"/>
          <w:lang w:val="en-GB"/>
        </w:rPr>
        <w:t xml:space="preserve"> or young people</w:t>
      </w:r>
      <w:r w:rsidR="00FA041D" w:rsidRPr="00AB15F6">
        <w:rPr>
          <w:rFonts w:ascii="Calibri" w:hAnsi="Calibri" w:cs="Calibri"/>
          <w:color w:val="000000" w:themeColor="text1"/>
          <w:lang w:val="en-GB"/>
        </w:rPr>
        <w:t xml:space="preserve">, </w:t>
      </w:r>
      <w:r w:rsidR="00C147DD" w:rsidRPr="00AB15F6">
        <w:rPr>
          <w:rFonts w:ascii="Calibri" w:hAnsi="Calibri" w:cs="Calibri"/>
          <w:color w:val="000000" w:themeColor="text1"/>
          <w:lang w:val="en-GB"/>
        </w:rPr>
        <w:t>separate</w:t>
      </w:r>
      <w:r w:rsidR="00FA041D" w:rsidRPr="00AB15F6">
        <w:rPr>
          <w:rFonts w:ascii="Calibri" w:hAnsi="Calibri" w:cs="Calibri"/>
          <w:color w:val="000000" w:themeColor="text1"/>
          <w:lang w:val="en-GB"/>
        </w:rPr>
        <w:t xml:space="preserve"> information sheet</w:t>
      </w:r>
      <w:r w:rsidR="00C147DD" w:rsidRPr="00AB15F6">
        <w:rPr>
          <w:rFonts w:ascii="Calibri" w:hAnsi="Calibri" w:cs="Calibri"/>
          <w:color w:val="000000" w:themeColor="text1"/>
          <w:lang w:val="en-GB"/>
        </w:rPr>
        <w:t>s for the child</w:t>
      </w:r>
      <w:r w:rsidR="00B40E97" w:rsidRPr="00AB15F6">
        <w:rPr>
          <w:rFonts w:ascii="Calibri" w:hAnsi="Calibri" w:cs="Calibri"/>
          <w:color w:val="000000" w:themeColor="text1"/>
          <w:lang w:val="en-GB"/>
        </w:rPr>
        <w:t xml:space="preserve"> (different age-specific sheets), young person</w:t>
      </w:r>
      <w:r w:rsidR="00C147DD" w:rsidRPr="00AB15F6">
        <w:rPr>
          <w:rFonts w:ascii="Calibri" w:hAnsi="Calibri" w:cs="Calibri"/>
          <w:color w:val="000000" w:themeColor="text1"/>
          <w:lang w:val="en-GB"/>
        </w:rPr>
        <w:t xml:space="preserve"> and parent</w:t>
      </w:r>
      <w:r w:rsidR="005D1467" w:rsidRPr="00AB15F6">
        <w:rPr>
          <w:rFonts w:ascii="Calibri" w:hAnsi="Calibri" w:cs="Calibri"/>
          <w:color w:val="000000" w:themeColor="text1"/>
          <w:lang w:val="en-GB"/>
        </w:rPr>
        <w:t xml:space="preserve">/guardian/care giver </w:t>
      </w:r>
      <w:r w:rsidR="00C147DD" w:rsidRPr="00AB15F6">
        <w:rPr>
          <w:rFonts w:ascii="Calibri" w:hAnsi="Calibri" w:cs="Calibri"/>
          <w:color w:val="000000" w:themeColor="text1"/>
          <w:lang w:val="en-GB"/>
        </w:rPr>
        <w:t>are required.</w:t>
      </w:r>
    </w:p>
    <w:p w14:paraId="71225687" w14:textId="3178FD6E" w:rsidR="002F2F43" w:rsidRPr="00AB15F6" w:rsidRDefault="00053C1A" w:rsidP="00104E63">
      <w:pPr>
        <w:pStyle w:val="Heading1"/>
        <w:numPr>
          <w:ilvl w:val="1"/>
          <w:numId w:val="6"/>
        </w:numPr>
        <w:jc w:val="both"/>
        <w:rPr>
          <w:rFonts w:ascii="Calibri" w:hAnsi="Calibri" w:cs="Calibri"/>
          <w:sz w:val="24"/>
          <w:szCs w:val="24"/>
          <w:lang w:val="en-GB"/>
        </w:rPr>
      </w:pPr>
      <w:bookmarkStart w:id="45" w:name="_Toc21259420"/>
      <w:bookmarkStart w:id="46" w:name="_Hlk19190861"/>
      <w:r w:rsidRPr="00AB15F6">
        <w:rPr>
          <w:rFonts w:ascii="Calibri" w:hAnsi="Calibri" w:cs="Calibri"/>
          <w:sz w:val="24"/>
          <w:szCs w:val="24"/>
          <w:lang w:val="en-GB"/>
        </w:rPr>
        <w:lastRenderedPageBreak/>
        <w:t>Guidance on giving information to a child</w:t>
      </w:r>
      <w:r w:rsidR="00E16F06" w:rsidRPr="00AB15F6">
        <w:rPr>
          <w:rFonts w:ascii="Calibri" w:hAnsi="Calibri" w:cs="Calibri"/>
          <w:sz w:val="24"/>
          <w:szCs w:val="24"/>
          <w:lang w:val="en-GB"/>
        </w:rPr>
        <w:t xml:space="preserve"> or young person</w:t>
      </w:r>
      <w:bookmarkEnd w:id="45"/>
    </w:p>
    <w:p w14:paraId="6FF25A20" w14:textId="0AC833A1" w:rsidR="00AD34B2" w:rsidRDefault="00AD34B2" w:rsidP="00AD34B2">
      <w:pPr>
        <w:pStyle w:val="ListParagraph"/>
        <w:numPr>
          <w:ilvl w:val="0"/>
          <w:numId w:val="17"/>
        </w:numPr>
        <w:jc w:val="both"/>
        <w:rPr>
          <w:sz w:val="24"/>
          <w:szCs w:val="24"/>
          <w:lang w:val="en-GB"/>
        </w:rPr>
      </w:pPr>
      <w:r w:rsidRPr="00AD34B2">
        <w:rPr>
          <w:sz w:val="24"/>
          <w:szCs w:val="24"/>
          <w:lang w:val="en-GB"/>
        </w:rPr>
        <w:t>Common law presumes that young people aged between 16 and 18 are usually competent to give consent. Case law suggests that if a young person has sufficient understanding and intelligence to understand fully what is proposed, and can use and weigh this information in reaching a decision (i.e. they are 'Gillick competent'), he or she can give consent</w:t>
      </w:r>
    </w:p>
    <w:p w14:paraId="023C9F20" w14:textId="787C5774" w:rsidR="00261BE8" w:rsidRPr="00AB15F6" w:rsidRDefault="00261BE8" w:rsidP="00104E63">
      <w:pPr>
        <w:pStyle w:val="ListParagraph"/>
        <w:numPr>
          <w:ilvl w:val="0"/>
          <w:numId w:val="17"/>
        </w:numPr>
        <w:jc w:val="both"/>
        <w:rPr>
          <w:sz w:val="24"/>
          <w:szCs w:val="24"/>
          <w:lang w:val="en-GB"/>
        </w:rPr>
      </w:pPr>
      <w:r w:rsidRPr="00AB15F6">
        <w:rPr>
          <w:sz w:val="24"/>
          <w:szCs w:val="24"/>
          <w:lang w:val="en-GB"/>
        </w:rPr>
        <w:t>For pre-adolescent participants (aged up to 16), information sheets should explain briefly and in simple terms the background and aim of the study, so the child can consider assent. It also should contain an explanation that their parents/guardians will be asked for consent</w:t>
      </w:r>
      <w:r w:rsidR="000C3123" w:rsidRPr="00AB15F6">
        <w:rPr>
          <w:sz w:val="24"/>
          <w:szCs w:val="24"/>
          <w:lang w:val="en-GB"/>
        </w:rPr>
        <w:t>.</w:t>
      </w:r>
    </w:p>
    <w:p w14:paraId="03F1AD8D" w14:textId="427A42C8" w:rsidR="001119C4" w:rsidRDefault="002F2F43" w:rsidP="00104E63">
      <w:pPr>
        <w:pStyle w:val="ListParagraph"/>
        <w:numPr>
          <w:ilvl w:val="0"/>
          <w:numId w:val="17"/>
        </w:numPr>
        <w:jc w:val="both"/>
        <w:rPr>
          <w:sz w:val="24"/>
          <w:szCs w:val="24"/>
          <w:lang w:val="en-GB"/>
        </w:rPr>
      </w:pPr>
      <w:r w:rsidRPr="00AB15F6">
        <w:rPr>
          <w:sz w:val="24"/>
          <w:szCs w:val="24"/>
          <w:lang w:val="en-GB"/>
        </w:rPr>
        <w:t xml:space="preserve">Information should be given in an age/stage </w:t>
      </w:r>
      <w:bookmarkEnd w:id="46"/>
      <w:r w:rsidRPr="00AB15F6">
        <w:rPr>
          <w:sz w:val="24"/>
          <w:szCs w:val="24"/>
          <w:lang w:val="en-GB"/>
        </w:rPr>
        <w:t>of development appropriate language and format and at an appropriate pace</w:t>
      </w:r>
      <w:r w:rsidR="000C3123" w:rsidRPr="00AB15F6">
        <w:rPr>
          <w:sz w:val="24"/>
          <w:szCs w:val="24"/>
          <w:lang w:val="en-GB"/>
        </w:rPr>
        <w:t>.</w:t>
      </w:r>
      <w:r w:rsidR="00016E0E">
        <w:rPr>
          <w:sz w:val="24"/>
          <w:szCs w:val="24"/>
          <w:lang w:val="en-GB"/>
        </w:rPr>
        <w:t xml:space="preserve"> The </w:t>
      </w:r>
      <w:r w:rsidR="00016E0E" w:rsidRPr="00016E0E">
        <w:rPr>
          <w:sz w:val="24"/>
          <w:szCs w:val="24"/>
          <w:lang w:val="en-GB"/>
        </w:rPr>
        <w:t>Health Research Authority</w:t>
      </w:r>
      <w:r w:rsidR="00016E0E">
        <w:rPr>
          <w:sz w:val="24"/>
          <w:szCs w:val="24"/>
          <w:lang w:val="en-GB"/>
        </w:rPr>
        <w:t xml:space="preserve"> has published some age specific template’s at </w:t>
      </w:r>
      <w:hyperlink r:id="rId13" w:history="1">
        <w:r w:rsidR="00016E0E" w:rsidRPr="00016E0E">
          <w:rPr>
            <w:rStyle w:val="Hyperlink"/>
            <w:sz w:val="24"/>
            <w:szCs w:val="24"/>
            <w:u w:val="none"/>
            <w:lang w:val="en-GB"/>
          </w:rPr>
          <w:t>http://www.hra-decisiontools.org.uk/consent/examples.html</w:t>
        </w:r>
      </w:hyperlink>
      <w:r w:rsidR="00016E0E" w:rsidRPr="00016E0E">
        <w:rPr>
          <w:sz w:val="24"/>
          <w:szCs w:val="24"/>
          <w:lang w:val="en-GB"/>
        </w:rPr>
        <w:t>.</w:t>
      </w:r>
    </w:p>
    <w:p w14:paraId="39030B09" w14:textId="11CB14C9" w:rsidR="004033E5" w:rsidRPr="00016E0E" w:rsidRDefault="00016E0E" w:rsidP="00016E0E">
      <w:pPr>
        <w:pStyle w:val="ListParagraph"/>
        <w:numPr>
          <w:ilvl w:val="0"/>
          <w:numId w:val="17"/>
        </w:numPr>
        <w:jc w:val="both"/>
        <w:rPr>
          <w:sz w:val="24"/>
          <w:szCs w:val="24"/>
          <w:lang w:val="en-GB"/>
        </w:rPr>
      </w:pPr>
      <w:r>
        <w:rPr>
          <w:lang w:val="en-GB"/>
        </w:rPr>
        <w:t>I</w:t>
      </w:r>
      <w:r w:rsidR="004033E5" w:rsidRPr="00016E0E">
        <w:rPr>
          <w:lang w:val="en-GB"/>
        </w:rPr>
        <w:t>t may be necessary to produce several versions of an information leaflet, for example when the research involves children and young people with a wide variety of ages or cognitive abilities.</w:t>
      </w:r>
    </w:p>
    <w:p w14:paraId="194EE5DD" w14:textId="56696C60" w:rsidR="00B33B13" w:rsidRPr="00AB15F6" w:rsidRDefault="009E1AC5" w:rsidP="00104E63">
      <w:pPr>
        <w:pStyle w:val="ListParagraph"/>
        <w:numPr>
          <w:ilvl w:val="0"/>
          <w:numId w:val="17"/>
        </w:numPr>
        <w:jc w:val="both"/>
        <w:rPr>
          <w:sz w:val="24"/>
          <w:szCs w:val="24"/>
          <w:lang w:val="en-GB"/>
        </w:rPr>
      </w:pPr>
      <w:r w:rsidRPr="00AB15F6">
        <w:rPr>
          <w:sz w:val="24"/>
          <w:szCs w:val="24"/>
          <w:lang w:val="en-GB"/>
        </w:rPr>
        <w:t>U</w:t>
      </w:r>
      <w:r w:rsidR="00B33B13" w:rsidRPr="00AB15F6">
        <w:rPr>
          <w:sz w:val="24"/>
          <w:szCs w:val="24"/>
          <w:lang w:val="en-GB"/>
        </w:rPr>
        <w:t>s</w:t>
      </w:r>
      <w:r w:rsidRPr="00AB15F6">
        <w:rPr>
          <w:sz w:val="24"/>
          <w:szCs w:val="24"/>
          <w:lang w:val="en-GB"/>
        </w:rPr>
        <w:t>e</w:t>
      </w:r>
      <w:r w:rsidR="00B33B13" w:rsidRPr="00AB15F6">
        <w:rPr>
          <w:sz w:val="24"/>
          <w:szCs w:val="24"/>
          <w:lang w:val="en-GB"/>
        </w:rPr>
        <w:t xml:space="preserve"> simple section titles in the information sheet e.g. </w:t>
      </w:r>
      <w:r w:rsidR="008E7F1B" w:rsidRPr="00AB15F6">
        <w:rPr>
          <w:sz w:val="24"/>
          <w:szCs w:val="24"/>
          <w:lang w:val="en-GB"/>
        </w:rPr>
        <w:t xml:space="preserve">What will happen’, ‘What will I have to do ‘, </w:t>
      </w:r>
      <w:r w:rsidR="00B33B13" w:rsidRPr="00AB15F6">
        <w:rPr>
          <w:sz w:val="24"/>
          <w:szCs w:val="24"/>
          <w:lang w:val="en-GB"/>
        </w:rPr>
        <w:t xml:space="preserve">‘Why is this project being done’, ‘Why me’, </w:t>
      </w:r>
      <w:r w:rsidR="008E7F1B" w:rsidRPr="00AB15F6">
        <w:rPr>
          <w:sz w:val="24"/>
          <w:szCs w:val="24"/>
          <w:lang w:val="en-GB"/>
        </w:rPr>
        <w:t xml:space="preserve">‘When will this </w:t>
      </w:r>
      <w:r w:rsidR="00BF6575" w:rsidRPr="00AB15F6">
        <w:rPr>
          <w:sz w:val="24"/>
          <w:szCs w:val="24"/>
          <w:lang w:val="en-GB"/>
        </w:rPr>
        <w:t>happen? ‘</w:t>
      </w:r>
      <w:r w:rsidR="00564A92" w:rsidRPr="00AB15F6">
        <w:rPr>
          <w:sz w:val="24"/>
          <w:szCs w:val="24"/>
          <w:lang w:val="en-GB"/>
        </w:rPr>
        <w:t xml:space="preserve">, </w:t>
      </w:r>
      <w:r w:rsidR="008E7F1B" w:rsidRPr="00AB15F6">
        <w:rPr>
          <w:sz w:val="24"/>
          <w:szCs w:val="24"/>
          <w:lang w:val="en-GB"/>
        </w:rPr>
        <w:t>Will</w:t>
      </w:r>
      <w:r w:rsidR="00F03E80" w:rsidRPr="00AB15F6">
        <w:rPr>
          <w:sz w:val="24"/>
          <w:szCs w:val="24"/>
          <w:lang w:val="en-GB"/>
        </w:rPr>
        <w:t xml:space="preserve"> I have a choice’</w:t>
      </w:r>
      <w:r w:rsidR="00564A92" w:rsidRPr="00AB15F6">
        <w:rPr>
          <w:sz w:val="24"/>
          <w:szCs w:val="24"/>
          <w:lang w:val="en-GB"/>
        </w:rPr>
        <w:t xml:space="preserve"> and</w:t>
      </w:r>
      <w:r w:rsidR="00F03E80" w:rsidRPr="00AB15F6">
        <w:rPr>
          <w:sz w:val="24"/>
          <w:szCs w:val="24"/>
          <w:lang w:val="en-GB"/>
        </w:rPr>
        <w:t xml:space="preserve"> </w:t>
      </w:r>
      <w:r w:rsidRPr="00AB15F6">
        <w:rPr>
          <w:sz w:val="24"/>
          <w:szCs w:val="24"/>
          <w:lang w:val="en-GB"/>
        </w:rPr>
        <w:t>‘</w:t>
      </w:r>
      <w:r w:rsidR="000A444B" w:rsidRPr="00AB15F6">
        <w:rPr>
          <w:sz w:val="24"/>
          <w:szCs w:val="24"/>
          <w:lang w:val="en-GB"/>
        </w:rPr>
        <w:t xml:space="preserve">What if I don’t want to </w:t>
      </w:r>
      <w:r w:rsidR="0030053D" w:rsidRPr="00AB15F6">
        <w:rPr>
          <w:sz w:val="24"/>
          <w:szCs w:val="24"/>
          <w:lang w:val="en-GB"/>
        </w:rPr>
        <w:t xml:space="preserve">do </w:t>
      </w:r>
      <w:r w:rsidR="00ED68C7" w:rsidRPr="00AB15F6">
        <w:rPr>
          <w:sz w:val="24"/>
          <w:szCs w:val="24"/>
          <w:lang w:val="en-GB"/>
        </w:rPr>
        <w:t xml:space="preserve">this </w:t>
      </w:r>
      <w:r w:rsidR="000A444B" w:rsidRPr="00AB15F6">
        <w:rPr>
          <w:sz w:val="24"/>
          <w:szCs w:val="24"/>
          <w:lang w:val="en-GB"/>
        </w:rPr>
        <w:t>anymore’</w:t>
      </w:r>
      <w:r w:rsidR="000C3123" w:rsidRPr="00AB15F6">
        <w:rPr>
          <w:sz w:val="24"/>
          <w:szCs w:val="24"/>
          <w:lang w:val="en-GB"/>
        </w:rPr>
        <w:t>.</w:t>
      </w:r>
    </w:p>
    <w:p w14:paraId="54A02EFC" w14:textId="6127365F" w:rsidR="007F7808" w:rsidRPr="00AB15F6" w:rsidRDefault="007F7808" w:rsidP="00104E63">
      <w:pPr>
        <w:pStyle w:val="ListParagraph"/>
        <w:numPr>
          <w:ilvl w:val="0"/>
          <w:numId w:val="17"/>
        </w:numPr>
        <w:jc w:val="both"/>
        <w:rPr>
          <w:sz w:val="24"/>
          <w:szCs w:val="24"/>
          <w:lang w:val="en-GB"/>
        </w:rPr>
      </w:pPr>
      <w:r w:rsidRPr="00AB15F6">
        <w:rPr>
          <w:sz w:val="24"/>
          <w:szCs w:val="24"/>
          <w:lang w:val="en-GB"/>
        </w:rPr>
        <w:t>break the information into smaller chunks, so it is clear for children and young people to read</w:t>
      </w:r>
      <w:r w:rsidR="000C3123" w:rsidRPr="00AB15F6">
        <w:rPr>
          <w:sz w:val="24"/>
          <w:szCs w:val="24"/>
          <w:lang w:val="en-GB"/>
        </w:rPr>
        <w:t>.</w:t>
      </w:r>
    </w:p>
    <w:p w14:paraId="765D60D6" w14:textId="0129CC59" w:rsidR="001F31D2" w:rsidRPr="00AB15F6" w:rsidRDefault="001119C4" w:rsidP="00104E63">
      <w:pPr>
        <w:pStyle w:val="ListParagraph"/>
        <w:numPr>
          <w:ilvl w:val="0"/>
          <w:numId w:val="17"/>
        </w:numPr>
        <w:jc w:val="both"/>
        <w:rPr>
          <w:sz w:val="24"/>
          <w:szCs w:val="24"/>
          <w:lang w:val="en-GB"/>
        </w:rPr>
      </w:pPr>
      <w:r w:rsidRPr="00AB15F6">
        <w:rPr>
          <w:sz w:val="24"/>
          <w:szCs w:val="24"/>
          <w:lang w:val="en-GB"/>
        </w:rPr>
        <w:t>C</w:t>
      </w:r>
      <w:r w:rsidR="002F2F43" w:rsidRPr="00AB15F6">
        <w:rPr>
          <w:sz w:val="24"/>
          <w:szCs w:val="24"/>
          <w:lang w:val="en-GB"/>
        </w:rPr>
        <w:t>onsider whether the child or young person has a learning difficulty or lack of capacity due to cognition or another factor</w:t>
      </w:r>
      <w:r w:rsidR="000C3123" w:rsidRPr="00AB15F6">
        <w:rPr>
          <w:sz w:val="24"/>
          <w:szCs w:val="24"/>
          <w:lang w:val="en-GB"/>
        </w:rPr>
        <w:t>.</w:t>
      </w:r>
    </w:p>
    <w:p w14:paraId="0550E78F" w14:textId="2378BAFE" w:rsidR="00FA041D" w:rsidRPr="00AB15F6" w:rsidRDefault="00DF68D1" w:rsidP="00104E63">
      <w:pPr>
        <w:pStyle w:val="Heading1"/>
        <w:numPr>
          <w:ilvl w:val="1"/>
          <w:numId w:val="6"/>
        </w:numPr>
        <w:jc w:val="both"/>
        <w:rPr>
          <w:rFonts w:ascii="Calibri" w:hAnsi="Calibri" w:cs="Calibri"/>
          <w:sz w:val="24"/>
          <w:szCs w:val="24"/>
          <w:lang w:val="en-GB"/>
        </w:rPr>
      </w:pPr>
      <w:bookmarkStart w:id="47" w:name="_Toc21259421"/>
      <w:r w:rsidRPr="00AB15F6">
        <w:rPr>
          <w:rFonts w:ascii="Calibri" w:hAnsi="Calibri" w:cs="Calibri"/>
          <w:sz w:val="24"/>
          <w:szCs w:val="24"/>
          <w:lang w:val="en-GB"/>
        </w:rPr>
        <w:t>I</w:t>
      </w:r>
      <w:r w:rsidR="00FA041D" w:rsidRPr="00AB15F6">
        <w:rPr>
          <w:rFonts w:ascii="Calibri" w:hAnsi="Calibri" w:cs="Calibri"/>
          <w:sz w:val="24"/>
          <w:szCs w:val="24"/>
          <w:lang w:val="en-GB"/>
        </w:rPr>
        <w:t>nformation required on the parent/guardian</w:t>
      </w:r>
      <w:r w:rsidR="00756474" w:rsidRPr="00AB15F6">
        <w:rPr>
          <w:rFonts w:ascii="Calibri" w:hAnsi="Calibri" w:cs="Calibri"/>
          <w:sz w:val="24"/>
          <w:szCs w:val="24"/>
          <w:lang w:val="en-GB"/>
        </w:rPr>
        <w:t>/caregiver</w:t>
      </w:r>
      <w:r w:rsidR="00FA041D" w:rsidRPr="00AB15F6">
        <w:rPr>
          <w:rFonts w:ascii="Calibri" w:hAnsi="Calibri" w:cs="Calibri"/>
          <w:sz w:val="24"/>
          <w:szCs w:val="24"/>
          <w:lang w:val="en-GB"/>
        </w:rPr>
        <w:t xml:space="preserve"> information sheet</w:t>
      </w:r>
      <w:bookmarkEnd w:id="47"/>
    </w:p>
    <w:p w14:paraId="7F7981EB" w14:textId="4CBA2CF9" w:rsidR="00877DA1" w:rsidRPr="00AB15F6" w:rsidRDefault="00FA3801" w:rsidP="00104E63">
      <w:pPr>
        <w:pStyle w:val="ListParagraph"/>
        <w:numPr>
          <w:ilvl w:val="0"/>
          <w:numId w:val="17"/>
        </w:numPr>
        <w:jc w:val="both"/>
        <w:rPr>
          <w:sz w:val="24"/>
          <w:szCs w:val="24"/>
          <w:lang w:val="en-GB"/>
        </w:rPr>
      </w:pPr>
      <w:r w:rsidRPr="00AB15F6">
        <w:rPr>
          <w:sz w:val="24"/>
          <w:szCs w:val="24"/>
          <w:lang w:val="en-GB"/>
        </w:rPr>
        <w:t>An information sheet for the parents/guardian</w:t>
      </w:r>
      <w:r w:rsidR="00756474" w:rsidRPr="00AB15F6">
        <w:rPr>
          <w:sz w:val="24"/>
          <w:szCs w:val="24"/>
          <w:lang w:val="en-GB"/>
        </w:rPr>
        <w:t>/caregiver</w:t>
      </w:r>
      <w:r w:rsidRPr="00AB15F6">
        <w:rPr>
          <w:sz w:val="24"/>
          <w:szCs w:val="24"/>
          <w:lang w:val="en-GB"/>
        </w:rPr>
        <w:t xml:space="preserve"> is required, to</w:t>
      </w:r>
      <w:r w:rsidR="00877DA1" w:rsidRPr="00AB15F6">
        <w:rPr>
          <w:sz w:val="24"/>
          <w:szCs w:val="24"/>
          <w:lang w:val="en-GB"/>
        </w:rPr>
        <w:t xml:space="preserve"> inform</w:t>
      </w:r>
      <w:r w:rsidRPr="00AB15F6">
        <w:rPr>
          <w:sz w:val="24"/>
          <w:szCs w:val="24"/>
          <w:lang w:val="en-GB"/>
        </w:rPr>
        <w:t xml:space="preserve"> them </w:t>
      </w:r>
      <w:r w:rsidR="00877DA1" w:rsidRPr="00AB15F6">
        <w:rPr>
          <w:sz w:val="24"/>
          <w:szCs w:val="24"/>
          <w:lang w:val="en-GB"/>
        </w:rPr>
        <w:t xml:space="preserve">about the nature of the study and the option to </w:t>
      </w:r>
      <w:r w:rsidR="00F82806" w:rsidRPr="00AB15F6">
        <w:rPr>
          <w:sz w:val="24"/>
          <w:szCs w:val="24"/>
          <w:lang w:val="en-GB"/>
        </w:rPr>
        <w:t>include</w:t>
      </w:r>
      <w:r w:rsidR="00877DA1" w:rsidRPr="00AB15F6">
        <w:rPr>
          <w:sz w:val="24"/>
          <w:szCs w:val="24"/>
          <w:lang w:val="en-GB"/>
        </w:rPr>
        <w:t xml:space="preserve"> their child </w:t>
      </w:r>
      <w:r w:rsidR="00F82806" w:rsidRPr="00AB15F6">
        <w:rPr>
          <w:sz w:val="24"/>
          <w:szCs w:val="24"/>
          <w:lang w:val="en-GB"/>
        </w:rPr>
        <w:t>in</w:t>
      </w:r>
      <w:r w:rsidR="00877DA1" w:rsidRPr="00AB15F6">
        <w:rPr>
          <w:sz w:val="24"/>
          <w:szCs w:val="24"/>
          <w:lang w:val="en-GB"/>
        </w:rPr>
        <w:t xml:space="preserve"> the study if they so wish</w:t>
      </w:r>
      <w:r w:rsidR="000C3123" w:rsidRPr="00AB15F6">
        <w:rPr>
          <w:sz w:val="24"/>
          <w:szCs w:val="24"/>
          <w:lang w:val="en-GB"/>
        </w:rPr>
        <w:t>.</w:t>
      </w:r>
    </w:p>
    <w:p w14:paraId="05E38CCF" w14:textId="72E2A707" w:rsidR="00C147DD" w:rsidRPr="00AB15F6" w:rsidRDefault="00C147DD" w:rsidP="00104E63">
      <w:pPr>
        <w:pStyle w:val="ListParagraph"/>
        <w:numPr>
          <w:ilvl w:val="0"/>
          <w:numId w:val="17"/>
        </w:numPr>
        <w:jc w:val="both"/>
        <w:rPr>
          <w:sz w:val="24"/>
          <w:szCs w:val="24"/>
          <w:lang w:val="en-GB"/>
        </w:rPr>
      </w:pPr>
      <w:r w:rsidRPr="00AB15F6">
        <w:rPr>
          <w:sz w:val="24"/>
          <w:szCs w:val="24"/>
          <w:lang w:val="en-GB"/>
        </w:rPr>
        <w:t>Information sheets should indicate how the study will affect the child at home, school or other activities</w:t>
      </w:r>
      <w:r w:rsidR="000C3123" w:rsidRPr="00AB15F6">
        <w:rPr>
          <w:sz w:val="24"/>
          <w:szCs w:val="24"/>
          <w:lang w:val="en-GB"/>
        </w:rPr>
        <w:t>.</w:t>
      </w:r>
    </w:p>
    <w:p w14:paraId="2A3C1E0A" w14:textId="27E44535" w:rsidR="00C147DD" w:rsidRPr="00AB15F6" w:rsidRDefault="00C147DD" w:rsidP="00104E63">
      <w:pPr>
        <w:pStyle w:val="ListParagraph"/>
        <w:numPr>
          <w:ilvl w:val="0"/>
          <w:numId w:val="17"/>
        </w:numPr>
        <w:jc w:val="both"/>
        <w:rPr>
          <w:sz w:val="24"/>
          <w:szCs w:val="24"/>
          <w:lang w:val="en-GB"/>
        </w:rPr>
      </w:pPr>
      <w:r w:rsidRPr="00AB15F6">
        <w:rPr>
          <w:sz w:val="24"/>
          <w:szCs w:val="24"/>
          <w:lang w:val="en-GB"/>
        </w:rPr>
        <w:t>Tailor the section headings (e.g.</w:t>
      </w:r>
      <w:r w:rsidR="007B496E" w:rsidRPr="00AB15F6">
        <w:rPr>
          <w:sz w:val="24"/>
          <w:szCs w:val="24"/>
          <w:lang w:val="en-GB"/>
        </w:rPr>
        <w:t xml:space="preserve"> ‘Why has my child been invited to take part’, ‘Does my child have to take part’, ‘Will my child’s data be shared or used in future research?’</w:t>
      </w:r>
      <w:r w:rsidR="000C3123" w:rsidRPr="00AB15F6">
        <w:rPr>
          <w:sz w:val="24"/>
          <w:szCs w:val="24"/>
          <w:lang w:val="en-GB"/>
        </w:rPr>
        <w:t>.</w:t>
      </w:r>
    </w:p>
    <w:p w14:paraId="3345CFDB" w14:textId="5E9F7261" w:rsidR="001336EA" w:rsidRDefault="00CC4BF9" w:rsidP="00104E63">
      <w:pPr>
        <w:pStyle w:val="ListParagraph"/>
        <w:numPr>
          <w:ilvl w:val="0"/>
          <w:numId w:val="17"/>
        </w:numPr>
        <w:jc w:val="both"/>
        <w:rPr>
          <w:sz w:val="24"/>
          <w:szCs w:val="24"/>
          <w:lang w:val="en-GB"/>
        </w:rPr>
      </w:pPr>
      <w:r w:rsidRPr="00AB15F6">
        <w:rPr>
          <w:sz w:val="24"/>
          <w:szCs w:val="24"/>
          <w:lang w:val="en-GB"/>
        </w:rPr>
        <w:t xml:space="preserve">Researchers working directly and unsupervised with </w:t>
      </w:r>
      <w:r w:rsidR="00643440" w:rsidRPr="00AB15F6">
        <w:rPr>
          <w:sz w:val="24"/>
          <w:szCs w:val="24"/>
          <w:lang w:val="en-GB"/>
        </w:rPr>
        <w:t>children or young people</w:t>
      </w:r>
      <w:r w:rsidRPr="00AB15F6">
        <w:rPr>
          <w:sz w:val="24"/>
          <w:szCs w:val="24"/>
          <w:lang w:val="en-GB"/>
        </w:rPr>
        <w:t xml:space="preserve"> </w:t>
      </w:r>
      <w:r w:rsidR="001336EA">
        <w:rPr>
          <w:sz w:val="24"/>
          <w:szCs w:val="24"/>
          <w:lang w:val="en-GB"/>
        </w:rPr>
        <w:t>may</w:t>
      </w:r>
      <w:r w:rsidRPr="00AB15F6">
        <w:rPr>
          <w:sz w:val="24"/>
          <w:szCs w:val="24"/>
          <w:lang w:val="en-GB"/>
        </w:rPr>
        <w:t xml:space="preserve"> require a DBS disclosure. </w:t>
      </w:r>
      <w:r w:rsidR="001336EA">
        <w:rPr>
          <w:sz w:val="24"/>
          <w:szCs w:val="24"/>
          <w:lang w:val="en-GB"/>
        </w:rPr>
        <w:t>Please look at the universities</w:t>
      </w:r>
      <w:r w:rsidR="001336EA" w:rsidRPr="001336EA">
        <w:rPr>
          <w:sz w:val="24"/>
          <w:szCs w:val="24"/>
          <w:lang w:val="en-GB"/>
        </w:rPr>
        <w:t xml:space="preserve"> Child Protection and Adults at Risk Policy </w:t>
      </w:r>
      <w:r w:rsidR="001336EA">
        <w:rPr>
          <w:sz w:val="24"/>
          <w:szCs w:val="24"/>
          <w:lang w:val="en-GB"/>
        </w:rPr>
        <w:t>for more information.</w:t>
      </w:r>
    </w:p>
    <w:p w14:paraId="0BD004A3" w14:textId="4B07497A" w:rsidR="00FA041D" w:rsidRPr="00AB15F6" w:rsidRDefault="001336EA" w:rsidP="00104E63">
      <w:pPr>
        <w:pStyle w:val="ListParagraph"/>
        <w:numPr>
          <w:ilvl w:val="0"/>
          <w:numId w:val="17"/>
        </w:numPr>
        <w:jc w:val="both"/>
        <w:rPr>
          <w:sz w:val="24"/>
          <w:szCs w:val="24"/>
          <w:lang w:val="en-GB"/>
        </w:rPr>
      </w:pPr>
      <w:r>
        <w:rPr>
          <w:sz w:val="24"/>
          <w:szCs w:val="24"/>
          <w:lang w:val="en-GB"/>
        </w:rPr>
        <w:t>If</w:t>
      </w:r>
      <w:r w:rsidR="004B665E">
        <w:rPr>
          <w:sz w:val="24"/>
          <w:szCs w:val="24"/>
          <w:lang w:val="en-GB"/>
        </w:rPr>
        <w:t xml:space="preserve"> a</w:t>
      </w:r>
      <w:r>
        <w:rPr>
          <w:sz w:val="24"/>
          <w:szCs w:val="24"/>
          <w:lang w:val="en-GB"/>
        </w:rPr>
        <w:t xml:space="preserve"> DBS </w:t>
      </w:r>
      <w:r w:rsidR="004B665E">
        <w:rPr>
          <w:sz w:val="24"/>
          <w:szCs w:val="24"/>
          <w:lang w:val="en-GB"/>
        </w:rPr>
        <w:t xml:space="preserve">check </w:t>
      </w:r>
      <w:r>
        <w:rPr>
          <w:sz w:val="24"/>
          <w:szCs w:val="24"/>
          <w:lang w:val="en-GB"/>
        </w:rPr>
        <w:t>is required, p</w:t>
      </w:r>
      <w:r w:rsidR="00FA041D" w:rsidRPr="00AB15F6">
        <w:rPr>
          <w:sz w:val="24"/>
          <w:szCs w:val="24"/>
          <w:lang w:val="en-GB"/>
        </w:rPr>
        <w:t xml:space="preserve">rovide a statement declaring that the researcher has undergone an appropriate level of DBS check (obtained either via the University of Surrey or another external organisation).  </w:t>
      </w:r>
      <w:bookmarkStart w:id="48" w:name="_Hlk19355481"/>
      <w:r w:rsidR="00FA041D" w:rsidRPr="00AB15F6">
        <w:rPr>
          <w:i/>
          <w:iCs/>
          <w:sz w:val="24"/>
          <w:szCs w:val="24"/>
          <w:lang w:val="en-GB"/>
        </w:rPr>
        <w:t>Example wording: All of our researchers are fully trained, have experience of working with children in school settings, and all have received enhanced disclosure from the Disclosure and Barring Service (DBS).</w:t>
      </w:r>
      <w:bookmarkEnd w:id="48"/>
    </w:p>
    <w:p w14:paraId="0D2C2ED9" w14:textId="50C4577A" w:rsidR="001E014E" w:rsidRPr="00AB15F6" w:rsidRDefault="001E014E" w:rsidP="00104E63">
      <w:pPr>
        <w:pStyle w:val="Heading1"/>
        <w:numPr>
          <w:ilvl w:val="0"/>
          <w:numId w:val="6"/>
        </w:numPr>
        <w:jc w:val="both"/>
        <w:rPr>
          <w:rFonts w:ascii="Calibri" w:hAnsi="Calibri" w:cs="Calibri"/>
          <w:b/>
          <w:sz w:val="24"/>
          <w:szCs w:val="24"/>
          <w:lang w:val="en-GB"/>
        </w:rPr>
      </w:pPr>
      <w:bookmarkStart w:id="49" w:name="_Toc21259422"/>
      <w:r w:rsidRPr="00AB15F6">
        <w:rPr>
          <w:rFonts w:ascii="Calibri" w:hAnsi="Calibri" w:cs="Calibri"/>
          <w:b/>
          <w:sz w:val="24"/>
          <w:szCs w:val="24"/>
          <w:lang w:val="en-GB"/>
        </w:rPr>
        <w:t xml:space="preserve">Guidance </w:t>
      </w:r>
      <w:r w:rsidR="003E5A16" w:rsidRPr="00AB15F6">
        <w:rPr>
          <w:rFonts w:ascii="Calibri" w:hAnsi="Calibri" w:cs="Calibri"/>
          <w:b/>
          <w:sz w:val="24"/>
          <w:szCs w:val="24"/>
          <w:lang w:val="en-GB"/>
        </w:rPr>
        <w:t>on</w:t>
      </w:r>
      <w:r w:rsidRPr="00AB15F6">
        <w:rPr>
          <w:rFonts w:ascii="Calibri" w:hAnsi="Calibri" w:cs="Calibri"/>
          <w:b/>
          <w:sz w:val="24"/>
          <w:szCs w:val="24"/>
          <w:lang w:val="en-GB"/>
        </w:rPr>
        <w:t xml:space="preserve"> </w:t>
      </w:r>
      <w:r w:rsidR="0039097D" w:rsidRPr="00AB15F6">
        <w:rPr>
          <w:rFonts w:ascii="Calibri" w:hAnsi="Calibri" w:cs="Calibri"/>
          <w:b/>
          <w:sz w:val="24"/>
          <w:szCs w:val="24"/>
          <w:lang w:val="en-GB"/>
        </w:rPr>
        <w:t>providing information</w:t>
      </w:r>
      <w:r w:rsidRPr="00AB15F6">
        <w:rPr>
          <w:rFonts w:ascii="Calibri" w:hAnsi="Calibri" w:cs="Calibri"/>
          <w:b/>
          <w:sz w:val="24"/>
          <w:szCs w:val="24"/>
          <w:lang w:val="en-GB"/>
        </w:rPr>
        <w:t xml:space="preserve"> </w:t>
      </w:r>
      <w:r w:rsidR="0039097D" w:rsidRPr="00AB15F6">
        <w:rPr>
          <w:rFonts w:ascii="Calibri" w:hAnsi="Calibri" w:cs="Calibri"/>
          <w:b/>
          <w:sz w:val="24"/>
          <w:szCs w:val="24"/>
          <w:lang w:val="en-GB"/>
        </w:rPr>
        <w:t>to</w:t>
      </w:r>
      <w:r w:rsidRPr="00AB15F6">
        <w:rPr>
          <w:rFonts w:ascii="Calibri" w:hAnsi="Calibri" w:cs="Calibri"/>
          <w:b/>
          <w:sz w:val="24"/>
          <w:szCs w:val="24"/>
          <w:lang w:val="en-GB"/>
        </w:rPr>
        <w:t xml:space="preserve"> </w:t>
      </w:r>
      <w:r w:rsidR="00545334">
        <w:rPr>
          <w:rFonts w:ascii="Calibri" w:hAnsi="Calibri" w:cs="Calibri"/>
          <w:b/>
          <w:sz w:val="24"/>
          <w:szCs w:val="24"/>
          <w:lang w:val="en-GB"/>
        </w:rPr>
        <w:t>adults at risk (</w:t>
      </w:r>
      <w:r w:rsidRPr="00AB15F6">
        <w:rPr>
          <w:rFonts w:ascii="Calibri" w:hAnsi="Calibri" w:cs="Calibri"/>
          <w:b/>
          <w:sz w:val="24"/>
          <w:szCs w:val="24"/>
          <w:lang w:val="en-GB"/>
        </w:rPr>
        <w:t xml:space="preserve">vulnerable </w:t>
      </w:r>
      <w:r w:rsidR="00222B96" w:rsidRPr="00AB15F6">
        <w:rPr>
          <w:rFonts w:ascii="Calibri" w:hAnsi="Calibri" w:cs="Calibri"/>
          <w:b/>
          <w:sz w:val="24"/>
          <w:szCs w:val="24"/>
          <w:lang w:val="en-GB"/>
        </w:rPr>
        <w:t>adult</w:t>
      </w:r>
      <w:r w:rsidR="00B567BA" w:rsidRPr="00AB15F6">
        <w:rPr>
          <w:rFonts w:ascii="Calibri" w:hAnsi="Calibri" w:cs="Calibri"/>
          <w:b/>
          <w:sz w:val="24"/>
          <w:szCs w:val="24"/>
          <w:lang w:val="en-GB"/>
        </w:rPr>
        <w:t>s</w:t>
      </w:r>
      <w:r w:rsidR="00545334">
        <w:rPr>
          <w:rFonts w:ascii="Calibri" w:hAnsi="Calibri" w:cs="Calibri"/>
          <w:b/>
          <w:sz w:val="24"/>
          <w:szCs w:val="24"/>
          <w:lang w:val="en-GB"/>
        </w:rPr>
        <w:t>)</w:t>
      </w:r>
      <w:bookmarkEnd w:id="49"/>
    </w:p>
    <w:p w14:paraId="2663CF33" w14:textId="412FE218" w:rsidR="00EB11D6" w:rsidRPr="00AB15F6" w:rsidRDefault="00193829" w:rsidP="00104E63">
      <w:pPr>
        <w:jc w:val="both"/>
        <w:rPr>
          <w:rFonts w:ascii="Calibri" w:hAnsi="Calibri" w:cs="Calibri"/>
          <w:lang w:val="en-GB"/>
        </w:rPr>
      </w:pPr>
      <w:r w:rsidRPr="00AB15F6">
        <w:rPr>
          <w:rFonts w:ascii="Calibri" w:hAnsi="Calibri" w:cs="Calibri"/>
          <w:lang w:val="en-GB"/>
        </w:rPr>
        <w:t xml:space="preserve">Special </w:t>
      </w:r>
      <w:r w:rsidR="00822134" w:rsidRPr="00AB15F6">
        <w:rPr>
          <w:rFonts w:ascii="Calibri" w:hAnsi="Calibri" w:cs="Calibri"/>
          <w:lang w:val="en-GB"/>
        </w:rPr>
        <w:t>consideration</w:t>
      </w:r>
      <w:r w:rsidRPr="00AB15F6">
        <w:rPr>
          <w:rFonts w:ascii="Calibri" w:hAnsi="Calibri" w:cs="Calibri"/>
          <w:lang w:val="en-GB"/>
        </w:rPr>
        <w:t xml:space="preserve"> </w:t>
      </w:r>
      <w:r w:rsidR="00822134" w:rsidRPr="00AB15F6">
        <w:rPr>
          <w:rFonts w:ascii="Calibri" w:hAnsi="Calibri" w:cs="Calibri"/>
          <w:lang w:val="en-GB"/>
        </w:rPr>
        <w:t>must be taken</w:t>
      </w:r>
      <w:r w:rsidRPr="00AB15F6">
        <w:rPr>
          <w:rFonts w:ascii="Calibri" w:hAnsi="Calibri" w:cs="Calibri"/>
          <w:lang w:val="en-GB"/>
        </w:rPr>
        <w:t xml:space="preserve"> for research with vulnerable adult populations. Vulnerable </w:t>
      </w:r>
      <w:r w:rsidR="00950C33" w:rsidRPr="00AB15F6">
        <w:rPr>
          <w:rFonts w:ascii="Calibri" w:hAnsi="Calibri" w:cs="Calibri"/>
          <w:lang w:val="en-GB"/>
        </w:rPr>
        <w:t>groups</w:t>
      </w:r>
      <w:r w:rsidRPr="00AB15F6">
        <w:rPr>
          <w:rFonts w:ascii="Calibri" w:hAnsi="Calibri" w:cs="Calibri"/>
          <w:lang w:val="en-GB"/>
        </w:rPr>
        <w:t xml:space="preserve"> include people with</w:t>
      </w:r>
      <w:r w:rsidR="002D5B20" w:rsidRPr="00AB15F6">
        <w:rPr>
          <w:rFonts w:ascii="Calibri" w:hAnsi="Calibri" w:cs="Calibri"/>
          <w:lang w:val="en-GB"/>
        </w:rPr>
        <w:t xml:space="preserve"> </w:t>
      </w:r>
      <w:r w:rsidRPr="00AB15F6">
        <w:rPr>
          <w:rFonts w:ascii="Calibri" w:hAnsi="Calibri" w:cs="Calibri"/>
          <w:lang w:val="en-GB"/>
        </w:rPr>
        <w:t xml:space="preserve">learning or communication difficulties, </w:t>
      </w:r>
      <w:r w:rsidR="002D5B20" w:rsidRPr="00AB15F6">
        <w:rPr>
          <w:rFonts w:ascii="Calibri" w:hAnsi="Calibri" w:cs="Calibri"/>
          <w:lang w:val="en-GB"/>
        </w:rPr>
        <w:t xml:space="preserve">or who receive care services </w:t>
      </w:r>
      <w:r w:rsidR="002D5B20" w:rsidRPr="00AB15F6">
        <w:rPr>
          <w:rFonts w:ascii="Calibri" w:hAnsi="Calibri" w:cs="Calibri"/>
          <w:lang w:val="en-GB"/>
        </w:rPr>
        <w:lastRenderedPageBreak/>
        <w:t xml:space="preserve">because of a disability, age or illness, or who may be unable to take care of themselves or protect themselves against significant harm or exploitation, </w:t>
      </w:r>
    </w:p>
    <w:p w14:paraId="6D95811E" w14:textId="02A5285E" w:rsidR="002B1D47" w:rsidRPr="00AB15F6" w:rsidRDefault="0054656A" w:rsidP="00104E63">
      <w:pPr>
        <w:pStyle w:val="Heading1"/>
        <w:numPr>
          <w:ilvl w:val="1"/>
          <w:numId w:val="6"/>
        </w:numPr>
        <w:jc w:val="both"/>
        <w:rPr>
          <w:rFonts w:ascii="Calibri" w:hAnsi="Calibri" w:cs="Calibri"/>
          <w:sz w:val="24"/>
          <w:szCs w:val="24"/>
          <w:lang w:val="en-GB"/>
        </w:rPr>
      </w:pPr>
      <w:bookmarkStart w:id="50" w:name="_Toc21259423"/>
      <w:r w:rsidRPr="00AB15F6">
        <w:rPr>
          <w:rFonts w:ascii="Calibri" w:hAnsi="Calibri" w:cs="Calibri"/>
          <w:sz w:val="24"/>
          <w:szCs w:val="24"/>
          <w:lang w:val="en-GB"/>
        </w:rPr>
        <w:t>Guidance on giving information to</w:t>
      </w:r>
      <w:r w:rsidR="002B1D47" w:rsidRPr="00AB15F6">
        <w:rPr>
          <w:rFonts w:ascii="Calibri" w:hAnsi="Calibri" w:cs="Calibri"/>
          <w:sz w:val="24"/>
          <w:szCs w:val="24"/>
          <w:lang w:val="en-GB"/>
        </w:rPr>
        <w:t xml:space="preserve"> </w:t>
      </w:r>
      <w:r w:rsidR="006535A0">
        <w:rPr>
          <w:rFonts w:ascii="Calibri" w:hAnsi="Calibri" w:cs="Calibri"/>
          <w:sz w:val="24"/>
          <w:szCs w:val="24"/>
          <w:lang w:val="en-GB"/>
        </w:rPr>
        <w:t>adults at risk (</w:t>
      </w:r>
      <w:r w:rsidR="002B1D47" w:rsidRPr="00AB15F6">
        <w:rPr>
          <w:rFonts w:ascii="Calibri" w:hAnsi="Calibri" w:cs="Calibri"/>
          <w:sz w:val="24"/>
          <w:szCs w:val="24"/>
          <w:lang w:val="en-GB"/>
        </w:rPr>
        <w:t>vulnerable adults</w:t>
      </w:r>
      <w:r w:rsidR="006535A0">
        <w:rPr>
          <w:rFonts w:ascii="Calibri" w:hAnsi="Calibri" w:cs="Calibri"/>
          <w:sz w:val="24"/>
          <w:szCs w:val="24"/>
          <w:lang w:val="en-GB"/>
        </w:rPr>
        <w:t>)</w:t>
      </w:r>
      <w:bookmarkEnd w:id="50"/>
    </w:p>
    <w:p w14:paraId="2742AE3F" w14:textId="57E084F2" w:rsidR="00D779D9" w:rsidRPr="00AB15F6" w:rsidRDefault="00D779D9" w:rsidP="00104E63">
      <w:pPr>
        <w:pStyle w:val="ListParagraph"/>
        <w:numPr>
          <w:ilvl w:val="0"/>
          <w:numId w:val="17"/>
        </w:numPr>
        <w:jc w:val="both"/>
        <w:rPr>
          <w:sz w:val="24"/>
          <w:szCs w:val="24"/>
          <w:lang w:val="en-GB"/>
        </w:rPr>
      </w:pPr>
      <w:r w:rsidRPr="00AB15F6">
        <w:rPr>
          <w:sz w:val="24"/>
          <w:szCs w:val="24"/>
          <w:lang w:val="en-GB"/>
        </w:rPr>
        <w:t>Tailor the information sheet to take in consideration whether the participant has a learning difficulty or lack of capacity due to cognition or another factor</w:t>
      </w:r>
      <w:r w:rsidR="000C3123" w:rsidRPr="00AB15F6">
        <w:rPr>
          <w:sz w:val="24"/>
          <w:szCs w:val="24"/>
          <w:lang w:val="en-GB"/>
        </w:rPr>
        <w:t>.</w:t>
      </w:r>
    </w:p>
    <w:p w14:paraId="0CAF8B76" w14:textId="06DC3ED1" w:rsidR="00D779D9" w:rsidRPr="00AB15F6" w:rsidRDefault="00D779D9" w:rsidP="00104E63">
      <w:pPr>
        <w:pStyle w:val="ListParagraph"/>
        <w:numPr>
          <w:ilvl w:val="0"/>
          <w:numId w:val="17"/>
        </w:numPr>
        <w:jc w:val="both"/>
        <w:rPr>
          <w:sz w:val="24"/>
          <w:szCs w:val="24"/>
          <w:lang w:val="en-GB"/>
        </w:rPr>
      </w:pPr>
      <w:r w:rsidRPr="00AB15F6">
        <w:rPr>
          <w:sz w:val="24"/>
          <w:szCs w:val="24"/>
          <w:lang w:val="en-GB"/>
        </w:rPr>
        <w:t>Additional care is needed to fully inform participants about the nature of tasks which may be distressing</w:t>
      </w:r>
      <w:r w:rsidR="000C3123" w:rsidRPr="00AB15F6">
        <w:rPr>
          <w:sz w:val="24"/>
          <w:szCs w:val="24"/>
          <w:lang w:val="en-GB"/>
        </w:rPr>
        <w:t>.</w:t>
      </w:r>
    </w:p>
    <w:p w14:paraId="7AD3955D" w14:textId="4436E14F" w:rsidR="007A1FD4" w:rsidRPr="00AB15F6" w:rsidRDefault="007A1FD4" w:rsidP="00104E63">
      <w:pPr>
        <w:pStyle w:val="ListParagraph"/>
        <w:numPr>
          <w:ilvl w:val="0"/>
          <w:numId w:val="17"/>
        </w:numPr>
        <w:jc w:val="both"/>
        <w:rPr>
          <w:sz w:val="24"/>
          <w:szCs w:val="24"/>
          <w:lang w:val="en-GB"/>
        </w:rPr>
      </w:pPr>
      <w:r w:rsidRPr="00AB15F6">
        <w:rPr>
          <w:sz w:val="24"/>
          <w:szCs w:val="24"/>
          <w:lang w:val="en-GB"/>
        </w:rPr>
        <w:t>The researcher should use the most appropriate media for communication, including e.g. larger fonts, double spacing and clear visual aids, verbal explanations and diagrams or photographs as appropriate</w:t>
      </w:r>
      <w:r w:rsidR="000C3123" w:rsidRPr="00AB15F6">
        <w:rPr>
          <w:sz w:val="24"/>
          <w:szCs w:val="24"/>
          <w:lang w:val="en-GB"/>
        </w:rPr>
        <w:t>.</w:t>
      </w:r>
    </w:p>
    <w:p w14:paraId="6D91EE55" w14:textId="126D4998" w:rsidR="00BF6A23" w:rsidRPr="00AB15F6" w:rsidRDefault="007C52FC" w:rsidP="00104E63">
      <w:pPr>
        <w:pStyle w:val="ListParagraph"/>
        <w:numPr>
          <w:ilvl w:val="0"/>
          <w:numId w:val="17"/>
        </w:numPr>
        <w:jc w:val="both"/>
        <w:rPr>
          <w:sz w:val="24"/>
          <w:szCs w:val="24"/>
          <w:lang w:val="en-GB"/>
        </w:rPr>
      </w:pPr>
      <w:r w:rsidRPr="00AB15F6">
        <w:rPr>
          <w:sz w:val="24"/>
          <w:szCs w:val="24"/>
          <w:lang w:val="en-GB"/>
        </w:rPr>
        <w:t>In most cases, r</w:t>
      </w:r>
      <w:r w:rsidR="00CC4BF9" w:rsidRPr="00AB15F6">
        <w:rPr>
          <w:sz w:val="24"/>
          <w:szCs w:val="24"/>
          <w:lang w:val="en-GB"/>
        </w:rPr>
        <w:t xml:space="preserve">esearchers working directly and unsupervised with vulnerable adults </w:t>
      </w:r>
      <w:r w:rsidR="00BA7E68">
        <w:rPr>
          <w:sz w:val="24"/>
          <w:szCs w:val="24"/>
          <w:lang w:val="en-GB"/>
        </w:rPr>
        <w:t>may</w:t>
      </w:r>
      <w:r w:rsidR="00CC4BF9" w:rsidRPr="00AB15F6">
        <w:rPr>
          <w:sz w:val="24"/>
          <w:szCs w:val="24"/>
          <w:lang w:val="en-GB"/>
        </w:rPr>
        <w:t xml:space="preserve"> require a DBS disclosure. </w:t>
      </w:r>
      <w:r w:rsidR="00BA7E68">
        <w:rPr>
          <w:sz w:val="24"/>
          <w:szCs w:val="24"/>
          <w:lang w:val="en-GB"/>
        </w:rPr>
        <w:t>If so, p</w:t>
      </w:r>
      <w:r w:rsidR="00BF6A23" w:rsidRPr="00AB15F6">
        <w:rPr>
          <w:sz w:val="24"/>
          <w:szCs w:val="24"/>
          <w:lang w:val="en-GB"/>
        </w:rPr>
        <w:t xml:space="preserve">rovide a statement declaring that the researcher has undergone an appropriate level of DBS check (obtained either via the University of Surrey or another external organisation). </w:t>
      </w:r>
    </w:p>
    <w:p w14:paraId="4B99C36B" w14:textId="77777777" w:rsidR="00BF6A23" w:rsidRPr="00E46D91" w:rsidRDefault="00BF6A23" w:rsidP="00104E63">
      <w:pPr>
        <w:pStyle w:val="Heading1"/>
        <w:numPr>
          <w:ilvl w:val="1"/>
          <w:numId w:val="6"/>
        </w:numPr>
        <w:jc w:val="both"/>
        <w:rPr>
          <w:rFonts w:ascii="Calibri" w:hAnsi="Calibri" w:cs="Calibri"/>
          <w:sz w:val="24"/>
          <w:szCs w:val="24"/>
          <w:lang w:val="en-GB"/>
        </w:rPr>
      </w:pPr>
      <w:bookmarkStart w:id="51" w:name="_Toc21259424"/>
      <w:r w:rsidRPr="00E46D91">
        <w:rPr>
          <w:rFonts w:ascii="Calibri" w:hAnsi="Calibri" w:cs="Calibri"/>
          <w:sz w:val="24"/>
          <w:szCs w:val="24"/>
          <w:lang w:val="en-GB"/>
        </w:rPr>
        <w:t>Research which falls under the Mental Capacity Act 2005</w:t>
      </w:r>
      <w:bookmarkEnd w:id="51"/>
    </w:p>
    <w:p w14:paraId="22957390" w14:textId="0A06A165" w:rsidR="00166591" w:rsidRPr="00B42412" w:rsidRDefault="00BF6A23" w:rsidP="00104E63">
      <w:pPr>
        <w:pStyle w:val="ListParagraph"/>
        <w:numPr>
          <w:ilvl w:val="0"/>
          <w:numId w:val="17"/>
        </w:numPr>
        <w:jc w:val="both"/>
        <w:rPr>
          <w:sz w:val="24"/>
          <w:szCs w:val="24"/>
          <w:lang w:val="en-GB"/>
        </w:rPr>
      </w:pPr>
      <w:r w:rsidRPr="00E46D91">
        <w:rPr>
          <w:sz w:val="24"/>
          <w:szCs w:val="24"/>
          <w:lang w:val="en-GB"/>
        </w:rPr>
        <w:t xml:space="preserve">If you are recruiting </w:t>
      </w:r>
      <w:r w:rsidR="000E017F">
        <w:rPr>
          <w:sz w:val="24"/>
          <w:szCs w:val="24"/>
          <w:lang w:val="en-GB"/>
        </w:rPr>
        <w:t>participants</w:t>
      </w:r>
      <w:r w:rsidRPr="00E46D91">
        <w:rPr>
          <w:sz w:val="24"/>
          <w:szCs w:val="24"/>
          <w:lang w:val="en-GB"/>
        </w:rPr>
        <w:t xml:space="preserve"> </w:t>
      </w:r>
      <w:r w:rsidR="000E017F">
        <w:rPr>
          <w:sz w:val="24"/>
          <w:szCs w:val="24"/>
          <w:lang w:val="en-GB"/>
        </w:rPr>
        <w:t xml:space="preserve">aged </w:t>
      </w:r>
      <w:r w:rsidRPr="00E46D91">
        <w:rPr>
          <w:sz w:val="24"/>
          <w:szCs w:val="24"/>
          <w:lang w:val="en-GB"/>
        </w:rPr>
        <w:t>16 years of age or older</w:t>
      </w:r>
      <w:r w:rsidR="000E017F">
        <w:rPr>
          <w:sz w:val="24"/>
          <w:szCs w:val="24"/>
          <w:lang w:val="en-GB"/>
        </w:rPr>
        <w:t xml:space="preserve"> and </w:t>
      </w:r>
      <w:r w:rsidRPr="00E46D91">
        <w:rPr>
          <w:sz w:val="24"/>
          <w:szCs w:val="24"/>
          <w:lang w:val="en-GB"/>
        </w:rPr>
        <w:t xml:space="preserve">lacking </w:t>
      </w:r>
      <w:r w:rsidR="000E017F">
        <w:rPr>
          <w:sz w:val="24"/>
          <w:szCs w:val="24"/>
          <w:lang w:val="en-GB"/>
        </w:rPr>
        <w:t xml:space="preserve">the </w:t>
      </w:r>
      <w:r w:rsidRPr="00E46D91">
        <w:rPr>
          <w:sz w:val="24"/>
          <w:szCs w:val="24"/>
          <w:lang w:val="en-GB"/>
        </w:rPr>
        <w:t>capacity</w:t>
      </w:r>
      <w:r w:rsidR="003A5A7B">
        <w:rPr>
          <w:sz w:val="24"/>
          <w:szCs w:val="24"/>
          <w:lang w:val="en-GB"/>
        </w:rPr>
        <w:t xml:space="preserve"> to make decisions</w:t>
      </w:r>
      <w:r w:rsidRPr="00E46D91">
        <w:rPr>
          <w:sz w:val="24"/>
          <w:szCs w:val="24"/>
          <w:lang w:val="en-GB"/>
        </w:rPr>
        <w:t xml:space="preserve">, they can only </w:t>
      </w:r>
      <w:r w:rsidR="003A5A7B">
        <w:rPr>
          <w:sz w:val="24"/>
          <w:szCs w:val="24"/>
          <w:lang w:val="en-GB"/>
        </w:rPr>
        <w:t>take part</w:t>
      </w:r>
      <w:r w:rsidRPr="00E46D91">
        <w:rPr>
          <w:sz w:val="24"/>
          <w:szCs w:val="24"/>
          <w:lang w:val="en-GB"/>
        </w:rPr>
        <w:t xml:space="preserve"> in the study if it has been approved in accordance with the Mental Capacity Act 2005</w:t>
      </w:r>
    </w:p>
    <w:p w14:paraId="6A7CA51E" w14:textId="785319D2" w:rsidR="00BF6A23" w:rsidRPr="00E155FB" w:rsidRDefault="00183334" w:rsidP="00104E63">
      <w:pPr>
        <w:pStyle w:val="ListParagraph"/>
        <w:numPr>
          <w:ilvl w:val="0"/>
          <w:numId w:val="17"/>
        </w:numPr>
        <w:jc w:val="both"/>
        <w:rPr>
          <w:sz w:val="24"/>
          <w:szCs w:val="24"/>
          <w:lang w:val="en-GB"/>
        </w:rPr>
      </w:pPr>
      <w:r w:rsidRPr="00E46D91">
        <w:rPr>
          <w:rFonts w:eastAsia="Times New Roman"/>
          <w:color w:val="333333"/>
          <w:sz w:val="24"/>
          <w:szCs w:val="24"/>
        </w:rPr>
        <w:t>E</w:t>
      </w:r>
      <w:r w:rsidRPr="00903788">
        <w:rPr>
          <w:rFonts w:eastAsia="Times New Roman"/>
          <w:color w:val="333333"/>
          <w:sz w:val="24"/>
          <w:szCs w:val="24"/>
        </w:rPr>
        <w:t xml:space="preserve">thical approval must be sought from a </w:t>
      </w:r>
      <w:r w:rsidRPr="00E46D91">
        <w:rPr>
          <w:rFonts w:eastAsia="Times New Roman"/>
          <w:color w:val="333333"/>
          <w:sz w:val="24"/>
          <w:szCs w:val="24"/>
        </w:rPr>
        <w:t xml:space="preserve">recognized </w:t>
      </w:r>
      <w:r w:rsidR="008107BC">
        <w:rPr>
          <w:rFonts w:eastAsia="Times New Roman"/>
          <w:color w:val="333333"/>
          <w:sz w:val="24"/>
          <w:szCs w:val="24"/>
        </w:rPr>
        <w:t xml:space="preserve">NHS </w:t>
      </w:r>
      <w:r w:rsidRPr="00E46D91">
        <w:rPr>
          <w:rFonts w:eastAsia="Times New Roman"/>
          <w:color w:val="333333"/>
          <w:sz w:val="24"/>
          <w:szCs w:val="24"/>
        </w:rPr>
        <w:t xml:space="preserve">Research Ethics Committee (REC) </w:t>
      </w:r>
      <w:r w:rsidRPr="00903788">
        <w:rPr>
          <w:rFonts w:eastAsia="Times New Roman"/>
          <w:color w:val="333333"/>
          <w:sz w:val="24"/>
          <w:szCs w:val="24"/>
        </w:rPr>
        <w:t xml:space="preserve">under the </w:t>
      </w:r>
      <w:r w:rsidR="008107BC">
        <w:rPr>
          <w:rFonts w:eastAsia="Times New Roman"/>
          <w:color w:val="333333"/>
          <w:sz w:val="24"/>
          <w:szCs w:val="24"/>
        </w:rPr>
        <w:t>Health Research Authority</w:t>
      </w:r>
      <w:r w:rsidR="008107BC" w:rsidRPr="00903788">
        <w:rPr>
          <w:rFonts w:eastAsia="Times New Roman"/>
          <w:color w:val="333333"/>
          <w:sz w:val="24"/>
          <w:szCs w:val="24"/>
        </w:rPr>
        <w:t xml:space="preserve"> </w:t>
      </w:r>
      <w:r w:rsidRPr="00903788">
        <w:rPr>
          <w:rFonts w:eastAsia="Times New Roman"/>
          <w:color w:val="333333"/>
          <w:sz w:val="24"/>
          <w:szCs w:val="24"/>
        </w:rPr>
        <w:t>Approval Process</w:t>
      </w:r>
      <w:r w:rsidRPr="00E46D91">
        <w:rPr>
          <w:rFonts w:eastAsia="Times New Roman"/>
          <w:color w:val="333333"/>
          <w:sz w:val="24"/>
          <w:szCs w:val="24"/>
        </w:rPr>
        <w:t xml:space="preserve">.  </w:t>
      </w:r>
      <w:r w:rsidRPr="00903788">
        <w:rPr>
          <w:rFonts w:eastAsia="Times New Roman"/>
          <w:color w:val="333333"/>
          <w:sz w:val="24"/>
          <w:szCs w:val="24"/>
        </w:rPr>
        <w:t>University RECs are not permitted to approve research involving adults who lack capacity.</w:t>
      </w:r>
      <w:r w:rsidR="00924522">
        <w:rPr>
          <w:rFonts w:eastAsia="Times New Roman"/>
          <w:color w:val="333333"/>
          <w:sz w:val="24"/>
          <w:szCs w:val="24"/>
        </w:rPr>
        <w:t xml:space="preserve"> You must contact RIGO if your research involves participants under the Mental Capacity Act </w:t>
      </w:r>
      <w:hyperlink r:id="rId14" w:history="1">
        <w:r w:rsidR="00924522" w:rsidRPr="00C67974">
          <w:rPr>
            <w:rStyle w:val="Hyperlink"/>
            <w:rFonts w:eastAsia="Times New Roman"/>
            <w:sz w:val="24"/>
            <w:szCs w:val="24"/>
          </w:rPr>
          <w:t>rigo@surrey.ac.uk</w:t>
        </w:r>
      </w:hyperlink>
      <w:r w:rsidR="00924522">
        <w:rPr>
          <w:rFonts w:eastAsia="Times New Roman"/>
          <w:color w:val="333333"/>
          <w:sz w:val="24"/>
          <w:szCs w:val="24"/>
        </w:rPr>
        <w:t xml:space="preserve">. </w:t>
      </w:r>
    </w:p>
    <w:p w14:paraId="5B687A4D" w14:textId="34102A30" w:rsidR="008B4187" w:rsidRPr="004C24D1" w:rsidRDefault="008B4187" w:rsidP="00104E63">
      <w:pPr>
        <w:pStyle w:val="Heading1"/>
        <w:numPr>
          <w:ilvl w:val="0"/>
          <w:numId w:val="6"/>
        </w:numPr>
        <w:jc w:val="both"/>
        <w:rPr>
          <w:rFonts w:ascii="Calibri" w:hAnsi="Calibri" w:cs="Calibri"/>
          <w:b/>
          <w:sz w:val="24"/>
          <w:szCs w:val="24"/>
          <w:lang w:val="en-GB"/>
        </w:rPr>
      </w:pPr>
      <w:bookmarkStart w:id="52" w:name="_Toc21259425"/>
      <w:r w:rsidRPr="004C24D1">
        <w:rPr>
          <w:rFonts w:ascii="Calibri" w:hAnsi="Calibri" w:cs="Calibri"/>
          <w:b/>
          <w:sz w:val="24"/>
          <w:szCs w:val="24"/>
          <w:lang w:val="en-GB"/>
        </w:rPr>
        <w:t>Guidance for international research studies</w:t>
      </w:r>
      <w:bookmarkEnd w:id="52"/>
    </w:p>
    <w:p w14:paraId="06E5452E" w14:textId="52541C70" w:rsidR="008B4187" w:rsidRPr="004C24D1" w:rsidRDefault="008B4187" w:rsidP="00104E63">
      <w:pPr>
        <w:jc w:val="both"/>
        <w:rPr>
          <w:rFonts w:ascii="Calibri" w:hAnsi="Calibri" w:cs="Calibri"/>
          <w:lang w:val="en-GB"/>
        </w:rPr>
      </w:pPr>
      <w:r w:rsidRPr="004C24D1">
        <w:rPr>
          <w:rFonts w:ascii="Calibri" w:hAnsi="Calibri" w:cs="Calibri"/>
          <w:lang w:val="en-GB"/>
        </w:rPr>
        <w:t xml:space="preserve">For </w:t>
      </w:r>
      <w:r w:rsidR="004D0C66" w:rsidRPr="004C24D1">
        <w:rPr>
          <w:rFonts w:ascii="Calibri" w:hAnsi="Calibri" w:cs="Calibri"/>
          <w:lang w:val="en-GB"/>
        </w:rPr>
        <w:t xml:space="preserve">international </w:t>
      </w:r>
      <w:r w:rsidRPr="004C24D1">
        <w:rPr>
          <w:rFonts w:ascii="Calibri" w:hAnsi="Calibri" w:cs="Calibri"/>
          <w:lang w:val="en-GB"/>
        </w:rPr>
        <w:t xml:space="preserve">research </w:t>
      </w:r>
      <w:r w:rsidR="00C90117" w:rsidRPr="004C24D1">
        <w:rPr>
          <w:rFonts w:ascii="Calibri" w:hAnsi="Calibri" w:cs="Calibri"/>
          <w:lang w:val="en-GB"/>
        </w:rPr>
        <w:t>consider the following:</w:t>
      </w:r>
    </w:p>
    <w:p w14:paraId="7FD3CA7A" w14:textId="685A4988" w:rsidR="00081840" w:rsidRPr="00A86B4F" w:rsidRDefault="00081840" w:rsidP="00104E63">
      <w:pPr>
        <w:pStyle w:val="Heading1"/>
        <w:numPr>
          <w:ilvl w:val="1"/>
          <w:numId w:val="6"/>
        </w:numPr>
        <w:jc w:val="both"/>
        <w:rPr>
          <w:rFonts w:ascii="Calibri" w:hAnsi="Calibri" w:cs="Calibri"/>
          <w:sz w:val="24"/>
          <w:szCs w:val="24"/>
          <w:lang w:val="en-GB"/>
        </w:rPr>
      </w:pPr>
      <w:bookmarkStart w:id="53" w:name="_Toc21259426"/>
      <w:r w:rsidRPr="004C24D1">
        <w:rPr>
          <w:rFonts w:ascii="Calibri" w:hAnsi="Calibri" w:cs="Calibri"/>
          <w:sz w:val="24"/>
          <w:szCs w:val="24"/>
          <w:lang w:val="en-GB"/>
        </w:rPr>
        <w:t>The sharing and transfer of personal data overseas</w:t>
      </w:r>
      <w:bookmarkEnd w:id="53"/>
    </w:p>
    <w:p w14:paraId="3AB90A1A" w14:textId="586C089E" w:rsidR="00EC1F17" w:rsidRPr="004C24D1" w:rsidRDefault="00D43D75" w:rsidP="00104E63">
      <w:pPr>
        <w:pStyle w:val="ListParagraph"/>
        <w:numPr>
          <w:ilvl w:val="0"/>
          <w:numId w:val="11"/>
        </w:numPr>
        <w:jc w:val="both"/>
        <w:rPr>
          <w:rStyle w:val="s11"/>
          <w:rFonts w:eastAsia="Times New Roman"/>
          <w:sz w:val="24"/>
          <w:szCs w:val="24"/>
          <w:lang w:val="en-GB"/>
        </w:rPr>
      </w:pPr>
      <w:r w:rsidRPr="004C24D1">
        <w:rPr>
          <w:rStyle w:val="s11"/>
          <w:rFonts w:eastAsia="Times New Roman"/>
          <w:sz w:val="24"/>
          <w:szCs w:val="24"/>
        </w:rPr>
        <w:t xml:space="preserve">If personal data will be shared with others outside the EU, you should make potential participants aware </w:t>
      </w:r>
      <w:r w:rsidR="002E3635">
        <w:rPr>
          <w:rStyle w:val="s11"/>
          <w:rFonts w:eastAsia="Times New Roman"/>
          <w:sz w:val="24"/>
          <w:szCs w:val="24"/>
        </w:rPr>
        <w:t xml:space="preserve">of this as </w:t>
      </w:r>
      <w:r w:rsidRPr="004C24D1">
        <w:rPr>
          <w:rStyle w:val="s11"/>
          <w:rFonts w:eastAsia="Times New Roman"/>
          <w:sz w:val="24"/>
          <w:szCs w:val="24"/>
        </w:rPr>
        <w:t xml:space="preserve">such countries might not offer the same level of protection of privacy as that demanded by law in the UK. </w:t>
      </w:r>
      <w:r w:rsidR="00833E7B" w:rsidRPr="004C24D1">
        <w:rPr>
          <w:rStyle w:val="s11"/>
          <w:rFonts w:eastAsia="Times New Roman"/>
          <w:sz w:val="24"/>
          <w:szCs w:val="24"/>
        </w:rPr>
        <w:t xml:space="preserve"> </w:t>
      </w:r>
      <w:r w:rsidR="00FF55C1">
        <w:rPr>
          <w:rStyle w:val="s11"/>
          <w:rFonts w:eastAsia="Times New Roman"/>
          <w:sz w:val="24"/>
          <w:szCs w:val="24"/>
        </w:rPr>
        <w:t xml:space="preserve">You may need a data sharing legal agreement in place too. </w:t>
      </w:r>
      <w:r w:rsidR="00833E7B" w:rsidRPr="004C24D1">
        <w:rPr>
          <w:rStyle w:val="s11"/>
          <w:rFonts w:eastAsia="Times New Roman"/>
          <w:i/>
          <w:iCs/>
          <w:sz w:val="24"/>
          <w:szCs w:val="24"/>
        </w:rPr>
        <w:t>Example statement: Your personal data may be transferred to, and stored at, a destination outside the UK.  Identifiable data will be removed whenever possible and any data transfer will be done securely and with a similar level of data protection as required under UK law.</w:t>
      </w:r>
    </w:p>
    <w:p w14:paraId="6E8ED96A" w14:textId="70069001" w:rsidR="00D43D75" w:rsidRPr="004C24D1" w:rsidRDefault="00D43D75" w:rsidP="00104E63">
      <w:pPr>
        <w:pStyle w:val="ListParagraph"/>
        <w:numPr>
          <w:ilvl w:val="0"/>
          <w:numId w:val="11"/>
        </w:numPr>
        <w:jc w:val="both"/>
        <w:rPr>
          <w:rStyle w:val="s11"/>
          <w:rFonts w:eastAsia="Times New Roman"/>
          <w:sz w:val="24"/>
          <w:szCs w:val="24"/>
          <w:lang w:val="en-GB"/>
        </w:rPr>
      </w:pPr>
      <w:r w:rsidRPr="004C24D1">
        <w:rPr>
          <w:rStyle w:val="s11"/>
          <w:rFonts w:eastAsia="Times New Roman"/>
          <w:sz w:val="24"/>
          <w:szCs w:val="24"/>
        </w:rPr>
        <w:t xml:space="preserve">Inform potential participants of the steps you will take to ensure that any transfer of information abroad will not compromise </w:t>
      </w:r>
      <w:r w:rsidR="002E3635" w:rsidRPr="004C24D1">
        <w:rPr>
          <w:rStyle w:val="s11"/>
          <w:rFonts w:eastAsia="Times New Roman"/>
          <w:sz w:val="24"/>
          <w:szCs w:val="24"/>
        </w:rPr>
        <w:t>confidentiality and</w:t>
      </w:r>
      <w:r w:rsidR="00EC1F17" w:rsidRPr="004C24D1">
        <w:rPr>
          <w:rStyle w:val="s11"/>
          <w:rFonts w:eastAsia="Times New Roman"/>
          <w:sz w:val="24"/>
          <w:szCs w:val="24"/>
        </w:rPr>
        <w:t xml:space="preserve"> will be in line with the UK Data Protection laws. You must </w:t>
      </w:r>
      <w:r w:rsidRPr="004C24D1">
        <w:rPr>
          <w:rStyle w:val="s11"/>
          <w:rFonts w:eastAsia="Times New Roman"/>
          <w:sz w:val="24"/>
          <w:szCs w:val="24"/>
        </w:rPr>
        <w:t>obtain explicit consent for the transfer of personal data.</w:t>
      </w:r>
      <w:r w:rsidR="002E3635">
        <w:rPr>
          <w:rStyle w:val="s11"/>
          <w:rFonts w:eastAsia="Times New Roman"/>
          <w:sz w:val="24"/>
          <w:szCs w:val="24"/>
        </w:rPr>
        <w:t xml:space="preserve"> Contact RIGO if you are unsure.</w:t>
      </w:r>
    </w:p>
    <w:p w14:paraId="63B663E5" w14:textId="0FF95C1D" w:rsidR="00081840" w:rsidRPr="004C24D1" w:rsidRDefault="00081840" w:rsidP="00104E63">
      <w:pPr>
        <w:pStyle w:val="Heading1"/>
        <w:numPr>
          <w:ilvl w:val="1"/>
          <w:numId w:val="6"/>
        </w:numPr>
        <w:jc w:val="both"/>
        <w:rPr>
          <w:rFonts w:ascii="Calibri" w:hAnsi="Calibri" w:cs="Calibri"/>
          <w:sz w:val="24"/>
          <w:szCs w:val="24"/>
          <w:lang w:val="en-GB"/>
        </w:rPr>
      </w:pPr>
      <w:bookmarkStart w:id="54" w:name="_Toc21259427"/>
      <w:r w:rsidRPr="004C24D1">
        <w:rPr>
          <w:rFonts w:ascii="Calibri" w:hAnsi="Calibri" w:cs="Calibri"/>
          <w:sz w:val="24"/>
          <w:szCs w:val="24"/>
          <w:lang w:val="en-GB"/>
        </w:rPr>
        <w:lastRenderedPageBreak/>
        <w:t xml:space="preserve">Additional </w:t>
      </w:r>
      <w:r w:rsidR="001F31D2" w:rsidRPr="004C24D1">
        <w:rPr>
          <w:rFonts w:ascii="Calibri" w:hAnsi="Calibri" w:cs="Calibri"/>
          <w:sz w:val="24"/>
          <w:szCs w:val="24"/>
          <w:lang w:val="en-GB"/>
        </w:rPr>
        <w:t>considerations</w:t>
      </w:r>
      <w:r w:rsidRPr="004C24D1">
        <w:rPr>
          <w:rFonts w:ascii="Calibri" w:hAnsi="Calibri" w:cs="Calibri"/>
          <w:sz w:val="24"/>
          <w:szCs w:val="24"/>
          <w:lang w:val="en-GB"/>
        </w:rPr>
        <w:t xml:space="preserve"> for overseas research</w:t>
      </w:r>
      <w:bookmarkEnd w:id="54"/>
    </w:p>
    <w:p w14:paraId="417AD750" w14:textId="77777777" w:rsidR="00081840" w:rsidRPr="004C24D1" w:rsidRDefault="00081840" w:rsidP="00104E63">
      <w:pPr>
        <w:jc w:val="both"/>
        <w:rPr>
          <w:rStyle w:val="s11"/>
          <w:rFonts w:eastAsia="Times New Roman"/>
          <w:lang w:val="en-GB"/>
        </w:rPr>
      </w:pPr>
    </w:p>
    <w:p w14:paraId="104494EE" w14:textId="11D9FCE0" w:rsidR="00081840" w:rsidRPr="004C24D1" w:rsidRDefault="00081840" w:rsidP="00104E63">
      <w:pPr>
        <w:pStyle w:val="ListParagraph"/>
        <w:numPr>
          <w:ilvl w:val="0"/>
          <w:numId w:val="11"/>
        </w:numPr>
        <w:jc w:val="both"/>
        <w:rPr>
          <w:rStyle w:val="s11"/>
          <w:rFonts w:eastAsia="Times New Roman"/>
          <w:sz w:val="24"/>
          <w:szCs w:val="24"/>
          <w:lang w:val="en-GB"/>
        </w:rPr>
      </w:pPr>
      <w:r w:rsidRPr="004C24D1">
        <w:rPr>
          <w:rStyle w:val="s11"/>
          <w:rFonts w:eastAsia="Times New Roman"/>
          <w:sz w:val="24"/>
          <w:szCs w:val="24"/>
          <w:lang w:val="en-GB"/>
        </w:rPr>
        <w:t>Whether documents/scripts are written in lay language, tailored to the participant groups’ literacy level</w:t>
      </w:r>
      <w:r w:rsidR="000C3123">
        <w:rPr>
          <w:rStyle w:val="s11"/>
          <w:rFonts w:eastAsia="Times New Roman"/>
          <w:sz w:val="24"/>
          <w:szCs w:val="24"/>
          <w:lang w:val="en-GB"/>
        </w:rPr>
        <w:t>.</w:t>
      </w:r>
    </w:p>
    <w:p w14:paraId="78EF64DD" w14:textId="71B207D6" w:rsidR="00042BBE" w:rsidRPr="004C24D1" w:rsidRDefault="002E3635" w:rsidP="00104E63">
      <w:pPr>
        <w:pStyle w:val="ListParagraph"/>
        <w:numPr>
          <w:ilvl w:val="0"/>
          <w:numId w:val="11"/>
        </w:numPr>
        <w:jc w:val="both"/>
        <w:rPr>
          <w:rStyle w:val="s11"/>
          <w:rFonts w:eastAsia="Times New Roman"/>
          <w:sz w:val="24"/>
          <w:szCs w:val="24"/>
          <w:lang w:val="en-GB"/>
        </w:rPr>
      </w:pPr>
      <w:r>
        <w:rPr>
          <w:rStyle w:val="s11"/>
          <w:rFonts w:eastAsia="Times New Roman"/>
          <w:sz w:val="24"/>
          <w:szCs w:val="24"/>
          <w:lang w:val="en-GB"/>
        </w:rPr>
        <w:t>Cultural d</w:t>
      </w:r>
      <w:r w:rsidR="00042BBE" w:rsidRPr="004C24D1">
        <w:rPr>
          <w:rStyle w:val="s11"/>
          <w:rFonts w:eastAsia="Times New Roman"/>
          <w:sz w:val="24"/>
          <w:szCs w:val="24"/>
          <w:lang w:val="en-GB"/>
        </w:rPr>
        <w:t>ifferences in the role of family and community in the consent process</w:t>
      </w:r>
      <w:r w:rsidR="000C3123">
        <w:rPr>
          <w:rStyle w:val="s11"/>
          <w:rFonts w:eastAsia="Times New Roman"/>
          <w:sz w:val="24"/>
          <w:szCs w:val="24"/>
          <w:lang w:val="en-GB"/>
        </w:rPr>
        <w:t>.</w:t>
      </w:r>
    </w:p>
    <w:p w14:paraId="0E449443" w14:textId="55E39DEB" w:rsidR="00042BBE" w:rsidRPr="004C24D1" w:rsidRDefault="00042BBE" w:rsidP="00104E63">
      <w:pPr>
        <w:pStyle w:val="ListParagraph"/>
        <w:numPr>
          <w:ilvl w:val="0"/>
          <w:numId w:val="11"/>
        </w:numPr>
        <w:jc w:val="both"/>
        <w:rPr>
          <w:rStyle w:val="s11"/>
          <w:rFonts w:eastAsia="Times New Roman"/>
          <w:sz w:val="24"/>
          <w:szCs w:val="24"/>
          <w:lang w:val="en-GB"/>
        </w:rPr>
      </w:pPr>
      <w:r w:rsidRPr="004C24D1">
        <w:rPr>
          <w:rStyle w:val="s11"/>
          <w:rFonts w:eastAsia="Times New Roman"/>
          <w:sz w:val="24"/>
          <w:szCs w:val="24"/>
          <w:lang w:val="en-GB"/>
        </w:rPr>
        <w:t>Differences in the role and status of other participant groups in society/ gender issues</w:t>
      </w:r>
      <w:r w:rsidR="000C3123">
        <w:rPr>
          <w:rStyle w:val="s11"/>
          <w:rFonts w:eastAsia="Times New Roman"/>
          <w:sz w:val="24"/>
          <w:szCs w:val="24"/>
          <w:lang w:val="en-GB"/>
        </w:rPr>
        <w:t>.</w:t>
      </w:r>
    </w:p>
    <w:p w14:paraId="0D164661" w14:textId="530C66DB" w:rsidR="00081840" w:rsidRPr="004C24D1" w:rsidRDefault="00081840" w:rsidP="00104E63">
      <w:pPr>
        <w:pStyle w:val="ListParagraph"/>
        <w:numPr>
          <w:ilvl w:val="0"/>
          <w:numId w:val="11"/>
        </w:numPr>
        <w:jc w:val="both"/>
        <w:rPr>
          <w:rStyle w:val="s11"/>
          <w:rFonts w:eastAsia="Times New Roman"/>
          <w:sz w:val="24"/>
          <w:szCs w:val="24"/>
          <w:lang w:val="en-GB"/>
        </w:rPr>
      </w:pPr>
      <w:r w:rsidRPr="004C24D1">
        <w:rPr>
          <w:rStyle w:val="s11"/>
          <w:rFonts w:eastAsia="Times New Roman"/>
          <w:sz w:val="24"/>
          <w:szCs w:val="24"/>
          <w:lang w:val="en-GB"/>
        </w:rPr>
        <w:t>Provisions for counselling research participants prior, during and/or after the research</w:t>
      </w:r>
      <w:r w:rsidR="000C3123">
        <w:rPr>
          <w:rStyle w:val="s11"/>
          <w:rFonts w:eastAsia="Times New Roman"/>
          <w:sz w:val="24"/>
          <w:szCs w:val="24"/>
          <w:lang w:val="en-GB"/>
        </w:rPr>
        <w:t>.</w:t>
      </w:r>
    </w:p>
    <w:p w14:paraId="2AD3B9A6" w14:textId="3B94A7E5" w:rsidR="00081840" w:rsidRPr="004C24D1" w:rsidRDefault="00081840" w:rsidP="00104E63">
      <w:pPr>
        <w:pStyle w:val="ListParagraph"/>
        <w:numPr>
          <w:ilvl w:val="0"/>
          <w:numId w:val="11"/>
        </w:numPr>
        <w:jc w:val="both"/>
        <w:rPr>
          <w:rStyle w:val="s11"/>
          <w:rFonts w:eastAsia="Times New Roman"/>
          <w:sz w:val="24"/>
          <w:szCs w:val="24"/>
          <w:lang w:val="en-GB"/>
        </w:rPr>
      </w:pPr>
      <w:r w:rsidRPr="004C24D1">
        <w:rPr>
          <w:rStyle w:val="s11"/>
          <w:rFonts w:eastAsia="Times New Roman"/>
          <w:sz w:val="24"/>
          <w:szCs w:val="24"/>
          <w:lang w:val="en-GB"/>
        </w:rPr>
        <w:t>How will complaints be reported and to whom</w:t>
      </w:r>
      <w:r w:rsidR="000C3123">
        <w:rPr>
          <w:rStyle w:val="s11"/>
          <w:rFonts w:eastAsia="Times New Roman"/>
          <w:sz w:val="24"/>
          <w:szCs w:val="24"/>
          <w:lang w:val="en-GB"/>
        </w:rPr>
        <w:t>.</w:t>
      </w:r>
    </w:p>
    <w:p w14:paraId="1785D991" w14:textId="6FA2F083" w:rsidR="00081840" w:rsidRDefault="00081840" w:rsidP="00104E63">
      <w:pPr>
        <w:pStyle w:val="ListParagraph"/>
        <w:numPr>
          <w:ilvl w:val="0"/>
          <w:numId w:val="11"/>
        </w:numPr>
        <w:jc w:val="both"/>
        <w:rPr>
          <w:rStyle w:val="s11"/>
          <w:rFonts w:eastAsia="Times New Roman"/>
          <w:sz w:val="24"/>
          <w:szCs w:val="24"/>
          <w:lang w:val="en-GB"/>
        </w:rPr>
      </w:pPr>
      <w:r w:rsidRPr="004C24D1">
        <w:rPr>
          <w:rStyle w:val="s11"/>
          <w:rFonts w:eastAsia="Times New Roman"/>
          <w:sz w:val="24"/>
          <w:szCs w:val="24"/>
          <w:lang w:val="en-GB"/>
        </w:rPr>
        <w:t>Possibility of including officials from the area in the monitoring of the research.</w:t>
      </w:r>
    </w:p>
    <w:p w14:paraId="58F1B458" w14:textId="4928114B" w:rsidR="008107BC" w:rsidRDefault="008107BC" w:rsidP="00104E63">
      <w:pPr>
        <w:pStyle w:val="ListParagraph"/>
        <w:numPr>
          <w:ilvl w:val="0"/>
          <w:numId w:val="11"/>
        </w:numPr>
        <w:jc w:val="both"/>
        <w:rPr>
          <w:rStyle w:val="s11"/>
          <w:rFonts w:eastAsia="Times New Roman"/>
          <w:sz w:val="24"/>
          <w:szCs w:val="24"/>
          <w:lang w:val="en-GB"/>
        </w:rPr>
      </w:pPr>
      <w:r>
        <w:rPr>
          <w:rStyle w:val="s11"/>
          <w:rFonts w:eastAsia="Times New Roman"/>
          <w:sz w:val="24"/>
          <w:szCs w:val="24"/>
          <w:lang w:val="en-GB"/>
        </w:rPr>
        <w:t>Providing non-English participant information sheets with translated versions</w:t>
      </w:r>
      <w:r w:rsidR="00DD0217">
        <w:rPr>
          <w:rStyle w:val="s11"/>
          <w:rFonts w:eastAsia="Times New Roman"/>
          <w:sz w:val="24"/>
          <w:szCs w:val="24"/>
          <w:lang w:val="en-GB"/>
        </w:rPr>
        <w:t xml:space="preserve">, </w:t>
      </w:r>
      <w:r w:rsidR="00DD0217">
        <w:t>together with assurance that the translation was either done or checked by someone independent of the research team</w:t>
      </w:r>
      <w:r>
        <w:rPr>
          <w:rStyle w:val="s11"/>
          <w:rFonts w:eastAsia="Times New Roman"/>
          <w:sz w:val="24"/>
          <w:szCs w:val="24"/>
          <w:lang w:val="en-GB"/>
        </w:rPr>
        <w:t>.</w:t>
      </w:r>
    </w:p>
    <w:p w14:paraId="212C4FC7" w14:textId="17961666" w:rsidR="000E3465" w:rsidRPr="004C24D1" w:rsidRDefault="000E3465" w:rsidP="00104E63">
      <w:pPr>
        <w:pStyle w:val="ListParagraph"/>
        <w:numPr>
          <w:ilvl w:val="0"/>
          <w:numId w:val="11"/>
        </w:numPr>
        <w:jc w:val="both"/>
        <w:rPr>
          <w:rStyle w:val="s11"/>
          <w:rFonts w:eastAsia="Times New Roman"/>
          <w:sz w:val="24"/>
          <w:szCs w:val="24"/>
          <w:lang w:val="en-GB"/>
        </w:rPr>
      </w:pPr>
      <w:r>
        <w:t>The researcher will have to check whether they require approvals or have to follow local laws for target countries.</w:t>
      </w:r>
    </w:p>
    <w:p w14:paraId="0A60BC10" w14:textId="77777777" w:rsidR="00042BBE" w:rsidRPr="005D6F2E" w:rsidRDefault="00042BBE" w:rsidP="00104E63">
      <w:pPr>
        <w:pStyle w:val="ListParagraph"/>
        <w:jc w:val="both"/>
        <w:rPr>
          <w:rStyle w:val="s11"/>
          <w:rFonts w:eastAsia="Times New Roman"/>
          <w:sz w:val="24"/>
          <w:szCs w:val="24"/>
          <w:lang w:val="en-GB"/>
        </w:rPr>
      </w:pPr>
    </w:p>
    <w:bookmarkEnd w:id="28"/>
    <w:p w14:paraId="18FD3CCA" w14:textId="77777777" w:rsidR="00A15040" w:rsidRPr="005D6F2E" w:rsidRDefault="00A15040" w:rsidP="00104E63">
      <w:pPr>
        <w:pStyle w:val="Body"/>
        <w:jc w:val="both"/>
        <w:rPr>
          <w:rStyle w:val="Hyperlink"/>
          <w:sz w:val="24"/>
          <w:szCs w:val="24"/>
          <w:u w:val="none"/>
        </w:rPr>
      </w:pPr>
    </w:p>
    <w:sectPr w:rsidR="00A15040" w:rsidRPr="005D6F2E" w:rsidSect="00967734">
      <w:headerReference w:type="default" r:id="rId15"/>
      <w:footerReference w:type="default" r:id="rId16"/>
      <w:pgSz w:w="11900" w:h="16840"/>
      <w:pgMar w:top="1440" w:right="1080" w:bottom="1440" w:left="1080"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223E7" w14:textId="77777777" w:rsidR="006D66AF" w:rsidRDefault="006D66AF">
      <w:r>
        <w:separator/>
      </w:r>
    </w:p>
  </w:endnote>
  <w:endnote w:type="continuationSeparator" w:id="0">
    <w:p w14:paraId="0086CBD0" w14:textId="77777777" w:rsidR="006D66AF" w:rsidRDefault="006D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UOS Blake">
    <w:altName w:val="Calibri"/>
    <w:charset w:val="00"/>
    <w:family w:val="swiss"/>
    <w:pitch w:val="variable"/>
    <w:sig w:usb0="8000002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F764" w14:textId="6ED2DE65" w:rsidR="006D66AF" w:rsidRDefault="006D66AF">
    <w:pPr>
      <w:pStyle w:val="Footer"/>
      <w:rPr>
        <w:rFonts w:ascii="Calibri" w:eastAsia="Calibri" w:hAnsi="Calibri"/>
        <w:sz w:val="18"/>
        <w:szCs w:val="18"/>
      </w:rPr>
    </w:pPr>
    <w:r>
      <w:rPr>
        <w:rFonts w:ascii="Calibri" w:eastAsia="Calibri" w:hAnsi="Calibri"/>
        <w:sz w:val="18"/>
        <w:szCs w:val="18"/>
      </w:rPr>
      <w:t>Version 0.9, 07-Oct-2019</w:t>
    </w:r>
  </w:p>
  <w:p w14:paraId="1CADEA94" w14:textId="23BB58B0" w:rsidR="006D66AF" w:rsidRPr="000B50B9" w:rsidRDefault="006D66AF">
    <w:pPr>
      <w:pStyle w:val="Footer"/>
      <w:rPr>
        <w:rFonts w:ascii="Calibri" w:eastAsia="Calibri" w:hAnsi="Calibri"/>
        <w:sz w:val="18"/>
        <w:szCs w:val="18"/>
      </w:rPr>
    </w:pPr>
    <w:r w:rsidRPr="00997FAD">
      <w:rPr>
        <w:rFonts w:ascii="Calibri" w:eastAsia="Calibri" w:hAnsi="Calibri"/>
        <w:sz w:val="18"/>
        <w:szCs w:val="18"/>
      </w:rPr>
      <w:t xml:space="preserve">Page </w:t>
    </w:r>
    <w:r w:rsidRPr="00997FAD">
      <w:rPr>
        <w:rFonts w:ascii="Calibri" w:eastAsia="Calibri" w:hAnsi="Calibri"/>
        <w:sz w:val="18"/>
        <w:szCs w:val="18"/>
      </w:rPr>
      <w:fldChar w:fldCharType="begin"/>
    </w:r>
    <w:r w:rsidRPr="00997FAD">
      <w:rPr>
        <w:rFonts w:ascii="Calibri" w:eastAsia="Calibri" w:hAnsi="Calibri"/>
        <w:sz w:val="18"/>
        <w:szCs w:val="18"/>
      </w:rPr>
      <w:instrText xml:space="preserve"> PAGE   \* MERGEFORMAT </w:instrText>
    </w:r>
    <w:r w:rsidRPr="00997FAD">
      <w:rPr>
        <w:rFonts w:ascii="Calibri" w:eastAsia="Calibri" w:hAnsi="Calibri"/>
        <w:sz w:val="18"/>
        <w:szCs w:val="18"/>
      </w:rPr>
      <w:fldChar w:fldCharType="separate"/>
    </w:r>
    <w:r>
      <w:rPr>
        <w:rFonts w:ascii="Calibri" w:eastAsia="Calibri" w:hAnsi="Calibri"/>
        <w:noProof/>
        <w:sz w:val="18"/>
        <w:szCs w:val="18"/>
      </w:rPr>
      <w:t>1</w:t>
    </w:r>
    <w:r w:rsidRPr="00997FAD">
      <w:rPr>
        <w:rFonts w:ascii="Calibri" w:eastAsia="Calibri" w:hAnsi="Calibri"/>
        <w:sz w:val="18"/>
        <w:szCs w:val="18"/>
      </w:rPr>
      <w:fldChar w:fldCharType="end"/>
    </w:r>
    <w:r w:rsidRPr="00997FAD">
      <w:rPr>
        <w:rFonts w:ascii="Calibri" w:eastAsia="Calibri" w:hAnsi="Calibri"/>
        <w:sz w:val="18"/>
        <w:szCs w:val="18"/>
      </w:rPr>
      <w:t xml:space="preserve"> of </w:t>
    </w:r>
    <w:r w:rsidRPr="00997FAD">
      <w:rPr>
        <w:rFonts w:ascii="Calibri" w:eastAsia="Calibri" w:hAnsi="Calibri"/>
        <w:sz w:val="18"/>
        <w:szCs w:val="18"/>
      </w:rPr>
      <w:fldChar w:fldCharType="begin"/>
    </w:r>
    <w:r w:rsidRPr="00997FAD">
      <w:rPr>
        <w:rFonts w:ascii="Calibri" w:eastAsia="Calibri" w:hAnsi="Calibri"/>
        <w:sz w:val="18"/>
        <w:szCs w:val="18"/>
      </w:rPr>
      <w:instrText xml:space="preserve"> NUMPAGES   \* MERGEFORMAT </w:instrText>
    </w:r>
    <w:r w:rsidRPr="00997FAD">
      <w:rPr>
        <w:rFonts w:ascii="Calibri" w:eastAsia="Calibri" w:hAnsi="Calibri"/>
        <w:sz w:val="18"/>
        <w:szCs w:val="18"/>
      </w:rPr>
      <w:fldChar w:fldCharType="separate"/>
    </w:r>
    <w:r>
      <w:rPr>
        <w:rFonts w:ascii="Calibri" w:eastAsia="Calibri" w:hAnsi="Calibri"/>
        <w:noProof/>
        <w:sz w:val="18"/>
        <w:szCs w:val="18"/>
      </w:rPr>
      <w:t>15</w:t>
    </w:r>
    <w:r w:rsidRPr="00997FAD">
      <w:rPr>
        <w:rFonts w:ascii="Calibri" w:eastAsia="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FA7F" w14:textId="77777777" w:rsidR="006D66AF" w:rsidRDefault="006D66AF">
      <w:r>
        <w:separator/>
      </w:r>
    </w:p>
  </w:footnote>
  <w:footnote w:type="continuationSeparator" w:id="0">
    <w:p w14:paraId="14AF4B8B" w14:textId="77777777" w:rsidR="006D66AF" w:rsidRDefault="006D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DA73" w14:textId="55972FEF" w:rsidR="006D66AF" w:rsidRDefault="006D66AF" w:rsidP="00E6217E">
    <w:pPr>
      <w:pStyle w:val="Header"/>
      <w:tabs>
        <w:tab w:val="clear" w:pos="4513"/>
        <w:tab w:val="clear" w:pos="9026"/>
      </w:tabs>
      <w:spacing w:after="40"/>
      <w:rPr>
        <w:sz w:val="20"/>
        <w:szCs w:val="20"/>
      </w:rPr>
    </w:pPr>
    <w:r>
      <w:rPr>
        <w:noProof/>
        <w:lang w:val="en-GB"/>
      </w:rPr>
      <w:drawing>
        <wp:anchor distT="0" distB="0" distL="114300" distR="114300" simplePos="0" relativeHeight="251658240" behindDoc="1" locked="0" layoutInCell="1" allowOverlap="1" wp14:anchorId="69D9A394" wp14:editId="401FECBF">
          <wp:simplePos x="0" y="0"/>
          <wp:positionH relativeFrom="column">
            <wp:posOffset>4893310</wp:posOffset>
          </wp:positionH>
          <wp:positionV relativeFrom="paragraph">
            <wp:posOffset>-40640</wp:posOffset>
          </wp:positionV>
          <wp:extent cx="1219200" cy="359410"/>
          <wp:effectExtent l="0" t="0" r="0" b="2540"/>
          <wp:wrapTight wrapText="bothSides">
            <wp:wrapPolygon edited="0">
              <wp:start x="0" y="0"/>
              <wp:lineTo x="0" y="20608"/>
              <wp:lineTo x="21263" y="20608"/>
              <wp:lineTo x="21263" y="0"/>
              <wp:lineTo x="0" y="0"/>
            </wp:wrapPolygon>
          </wp:wrapTight>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image6.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59410"/>
                  </a:xfrm>
                  <a:prstGeom prst="rect">
                    <a:avLst/>
                  </a:prstGeom>
                  <a:ln w="12700" cap="flat">
                    <a:noFill/>
                    <a:miter lim="400000"/>
                  </a:ln>
                  <a:effectLst/>
                </pic:spPr>
              </pic:pic>
            </a:graphicData>
          </a:graphic>
        </wp:anchor>
      </w:drawing>
    </w:r>
    <w:r>
      <w:rPr>
        <w:sz w:val="20"/>
        <w:szCs w:val="20"/>
      </w:rPr>
      <w:t>Research Integrity and Governance Office</w:t>
    </w:r>
  </w:p>
  <w:p w14:paraId="0FB03ABB" w14:textId="206C3674" w:rsidR="006D66AF" w:rsidRDefault="006D66AF" w:rsidP="00E6217E">
    <w:pPr>
      <w:pStyle w:val="Header"/>
      <w:tabs>
        <w:tab w:val="clear" w:pos="4513"/>
        <w:tab w:val="clear" w:pos="9026"/>
      </w:tabs>
      <w:spacing w:before="40" w:after="40"/>
      <w:rPr>
        <w:sz w:val="20"/>
        <w:szCs w:val="20"/>
      </w:rPr>
    </w:pPr>
    <w:r>
      <w:rPr>
        <w:sz w:val="20"/>
        <w:szCs w:val="20"/>
      </w:rPr>
      <w:t xml:space="preserve">E </w:t>
    </w:r>
    <w:hyperlink r:id="rId2" w:history="1">
      <w:r>
        <w:rPr>
          <w:rStyle w:val="Hyperlink"/>
          <w:color w:val="0563C1"/>
          <w:sz w:val="20"/>
          <w:szCs w:val="20"/>
          <w:u w:color="0563C1"/>
        </w:rPr>
        <w:t>ethics@surrey.ac.uk</w:t>
      </w:r>
    </w:hyperlink>
  </w:p>
  <w:p w14:paraId="3794FE8D" w14:textId="7FEF9044" w:rsidR="006D66AF" w:rsidRPr="00E6217E" w:rsidRDefault="006D66AF" w:rsidP="0049725E">
    <w:pPr>
      <w:pStyle w:val="Header"/>
      <w:tabs>
        <w:tab w:val="clear" w:pos="4513"/>
        <w:tab w:val="clear" w:pos="9026"/>
        <w:tab w:val="center" w:pos="4680"/>
        <w:tab w:val="right" w:pos="9632"/>
      </w:tabs>
      <w:spacing w:after="240"/>
      <w:rPr>
        <w:color w:val="003E7E"/>
        <w:u w:color="003E7E"/>
        <w:shd w:val="clear" w:color="auto" w:fill="FFFFFF"/>
      </w:rPr>
    </w:pPr>
    <w:r>
      <w:rPr>
        <w:sz w:val="20"/>
        <w:szCs w:val="20"/>
      </w:rPr>
      <w:tab/>
    </w:r>
    <w:r>
      <w:rPr>
        <w:b/>
        <w:sz w:val="20"/>
        <w:szCs w:val="20"/>
      </w:rPr>
      <w:t>Guidance for Participation Information Sheets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619"/>
    <w:multiLevelType w:val="hybridMultilevel"/>
    <w:tmpl w:val="ED3CAD2C"/>
    <w:styleLink w:val="ImportedStyle4"/>
    <w:lvl w:ilvl="0" w:tplc="2354A0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32FAA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EE7D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BC41E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805A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6E3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C666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0CA9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08D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57FF7"/>
    <w:multiLevelType w:val="hybridMultilevel"/>
    <w:tmpl w:val="D9B6A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01792"/>
    <w:multiLevelType w:val="hybridMultilevel"/>
    <w:tmpl w:val="DB2256B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84E64"/>
    <w:multiLevelType w:val="hybridMultilevel"/>
    <w:tmpl w:val="4EA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36592"/>
    <w:multiLevelType w:val="hybridMultilevel"/>
    <w:tmpl w:val="DD4AF488"/>
    <w:lvl w:ilvl="0" w:tplc="430A333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20084"/>
    <w:multiLevelType w:val="hybridMultilevel"/>
    <w:tmpl w:val="F1BE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75EC7"/>
    <w:multiLevelType w:val="hybridMultilevel"/>
    <w:tmpl w:val="87BCBEE4"/>
    <w:styleLink w:val="ImportedStyle2"/>
    <w:lvl w:ilvl="0" w:tplc="B10479B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94205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AE85DA">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B56620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6DBB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A62B24">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4CED56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1465B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7A8B18">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510585"/>
    <w:multiLevelType w:val="hybridMultilevel"/>
    <w:tmpl w:val="FBA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94C25"/>
    <w:multiLevelType w:val="hybridMultilevel"/>
    <w:tmpl w:val="B84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3573C"/>
    <w:multiLevelType w:val="hybridMultilevel"/>
    <w:tmpl w:val="D25462D2"/>
    <w:lvl w:ilvl="0" w:tplc="08090001">
      <w:start w:val="1"/>
      <w:numFmt w:val="bullet"/>
      <w:lvlText w:val=""/>
      <w:lvlJc w:val="left"/>
      <w:pPr>
        <w:ind w:left="1134" w:hanging="360"/>
      </w:pPr>
      <w:rPr>
        <w:rFonts w:ascii="Symbol" w:hAnsi="Symbol" w:hint="default"/>
      </w:rPr>
    </w:lvl>
    <w:lvl w:ilvl="1" w:tplc="08090003">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0" w15:restartNumberingAfterBreak="0">
    <w:nsid w:val="232F0A80"/>
    <w:multiLevelType w:val="hybridMultilevel"/>
    <w:tmpl w:val="E41232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0D1358"/>
    <w:multiLevelType w:val="hybridMultilevel"/>
    <w:tmpl w:val="6644CBF2"/>
    <w:lvl w:ilvl="0" w:tplc="430A333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C2EF0"/>
    <w:multiLevelType w:val="hybridMultilevel"/>
    <w:tmpl w:val="B5BC7376"/>
    <w:styleLink w:val="ImportedStyle1"/>
    <w:lvl w:ilvl="0" w:tplc="0EF07DB4">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C615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0B8238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25800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286C0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0601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2BE79F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44916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12078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F436419"/>
    <w:multiLevelType w:val="hybridMultilevel"/>
    <w:tmpl w:val="9D30C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136A5"/>
    <w:multiLevelType w:val="hybridMultilevel"/>
    <w:tmpl w:val="341C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3149E"/>
    <w:multiLevelType w:val="hybridMultilevel"/>
    <w:tmpl w:val="494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25F78"/>
    <w:multiLevelType w:val="multilevel"/>
    <w:tmpl w:val="4B1CFF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473612D"/>
    <w:multiLevelType w:val="hybridMultilevel"/>
    <w:tmpl w:val="AC9E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7459B"/>
    <w:multiLevelType w:val="hybridMultilevel"/>
    <w:tmpl w:val="3424BFEC"/>
    <w:styleLink w:val="Numbered"/>
    <w:lvl w:ilvl="0" w:tplc="3E3611C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718EA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1D8F20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B92C8A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63019F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D3EB4C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76E11C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D87B1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95E196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BA908F2"/>
    <w:multiLevelType w:val="hybridMultilevel"/>
    <w:tmpl w:val="BC188F14"/>
    <w:lvl w:ilvl="0" w:tplc="0809000F">
      <w:start w:val="1"/>
      <w:numFmt w:val="decimal"/>
      <w:lvlText w:val="%1."/>
      <w:lvlJc w:val="left"/>
      <w:pPr>
        <w:ind w:left="2388" w:hanging="360"/>
      </w:pPr>
      <w:rPr>
        <w:rFonts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0" w15:restartNumberingAfterBreak="0">
    <w:nsid w:val="3C1A6013"/>
    <w:multiLevelType w:val="hybridMultilevel"/>
    <w:tmpl w:val="F5D0E2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C1F3B6C"/>
    <w:multiLevelType w:val="hybridMultilevel"/>
    <w:tmpl w:val="E8D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26FCB"/>
    <w:multiLevelType w:val="hybridMultilevel"/>
    <w:tmpl w:val="30C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F2B68"/>
    <w:multiLevelType w:val="hybridMultilevel"/>
    <w:tmpl w:val="02085D12"/>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10AC6"/>
    <w:multiLevelType w:val="hybridMultilevel"/>
    <w:tmpl w:val="F7A6294A"/>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14789"/>
    <w:multiLevelType w:val="hybridMultilevel"/>
    <w:tmpl w:val="3F2E216A"/>
    <w:styleLink w:val="ImportedStyle3"/>
    <w:lvl w:ilvl="0" w:tplc="5B14A93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FBC85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A259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2481B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68E1A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43AE9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12CD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7BC9C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22C75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7141610"/>
    <w:multiLevelType w:val="hybridMultilevel"/>
    <w:tmpl w:val="199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A457D"/>
    <w:multiLevelType w:val="hybridMultilevel"/>
    <w:tmpl w:val="2F6EE0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CE667D7"/>
    <w:multiLevelType w:val="hybridMultilevel"/>
    <w:tmpl w:val="C98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050FC"/>
    <w:multiLevelType w:val="hybridMultilevel"/>
    <w:tmpl w:val="C1B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823DC"/>
    <w:multiLevelType w:val="hybridMultilevel"/>
    <w:tmpl w:val="E2D8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BC707D"/>
    <w:multiLevelType w:val="hybridMultilevel"/>
    <w:tmpl w:val="84B0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290F51"/>
    <w:multiLevelType w:val="hybridMultilevel"/>
    <w:tmpl w:val="7B7CE5E0"/>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441FA"/>
    <w:multiLevelType w:val="hybridMultilevel"/>
    <w:tmpl w:val="92AC4BD8"/>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34" w15:restartNumberingAfterBreak="0">
    <w:nsid w:val="6B32192E"/>
    <w:multiLevelType w:val="hybridMultilevel"/>
    <w:tmpl w:val="42D667C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B2C4C"/>
    <w:multiLevelType w:val="hybridMultilevel"/>
    <w:tmpl w:val="25800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E4AA8"/>
    <w:multiLevelType w:val="hybridMultilevel"/>
    <w:tmpl w:val="C0D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30D5A"/>
    <w:multiLevelType w:val="hybridMultilevel"/>
    <w:tmpl w:val="DB64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B3D11"/>
    <w:multiLevelType w:val="hybridMultilevel"/>
    <w:tmpl w:val="8434303A"/>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5"/>
  </w:num>
  <w:num w:numId="4">
    <w:abstractNumId w:val="0"/>
  </w:num>
  <w:num w:numId="5">
    <w:abstractNumId w:val="18"/>
  </w:num>
  <w:num w:numId="6">
    <w:abstractNumId w:val="16"/>
  </w:num>
  <w:num w:numId="7">
    <w:abstractNumId w:val="31"/>
  </w:num>
  <w:num w:numId="8">
    <w:abstractNumId w:val="35"/>
  </w:num>
  <w:num w:numId="9">
    <w:abstractNumId w:val="15"/>
  </w:num>
  <w:num w:numId="10">
    <w:abstractNumId w:val="9"/>
  </w:num>
  <w:num w:numId="11">
    <w:abstractNumId w:val="13"/>
  </w:num>
  <w:num w:numId="12">
    <w:abstractNumId w:val="38"/>
  </w:num>
  <w:num w:numId="13">
    <w:abstractNumId w:val="4"/>
  </w:num>
  <w:num w:numId="14">
    <w:abstractNumId w:val="32"/>
  </w:num>
  <w:num w:numId="15">
    <w:abstractNumId w:val="24"/>
  </w:num>
  <w:num w:numId="16">
    <w:abstractNumId w:val="2"/>
  </w:num>
  <w:num w:numId="17">
    <w:abstractNumId w:val="11"/>
  </w:num>
  <w:num w:numId="18">
    <w:abstractNumId w:val="34"/>
  </w:num>
  <w:num w:numId="19">
    <w:abstractNumId w:val="23"/>
  </w:num>
  <w:num w:numId="20">
    <w:abstractNumId w:val="1"/>
  </w:num>
  <w:num w:numId="21">
    <w:abstractNumId w:val="28"/>
  </w:num>
  <w:num w:numId="22">
    <w:abstractNumId w:val="36"/>
  </w:num>
  <w:num w:numId="23">
    <w:abstractNumId w:val="3"/>
  </w:num>
  <w:num w:numId="24">
    <w:abstractNumId w:val="37"/>
  </w:num>
  <w:num w:numId="25">
    <w:abstractNumId w:val="26"/>
  </w:num>
  <w:num w:numId="26">
    <w:abstractNumId w:val="8"/>
  </w:num>
  <w:num w:numId="27">
    <w:abstractNumId w:val="7"/>
  </w:num>
  <w:num w:numId="28">
    <w:abstractNumId w:val="14"/>
  </w:num>
  <w:num w:numId="29">
    <w:abstractNumId w:val="22"/>
  </w:num>
  <w:num w:numId="30">
    <w:abstractNumId w:val="29"/>
  </w:num>
  <w:num w:numId="31">
    <w:abstractNumId w:val="21"/>
  </w:num>
  <w:num w:numId="32">
    <w:abstractNumId w:val="33"/>
  </w:num>
  <w:num w:numId="33">
    <w:abstractNumId w:val="20"/>
  </w:num>
  <w:num w:numId="34">
    <w:abstractNumId w:val="5"/>
  </w:num>
  <w:num w:numId="35">
    <w:abstractNumId w:val="19"/>
  </w:num>
  <w:num w:numId="36">
    <w:abstractNumId w:val="17"/>
  </w:num>
  <w:num w:numId="37">
    <w:abstractNumId w:val="10"/>
  </w:num>
  <w:num w:numId="38">
    <w:abstractNumId w:val="27"/>
  </w:num>
  <w:num w:numId="3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98"/>
    <w:rsid w:val="00000655"/>
    <w:rsid w:val="000018BE"/>
    <w:rsid w:val="00001E63"/>
    <w:rsid w:val="0000318F"/>
    <w:rsid w:val="000050D9"/>
    <w:rsid w:val="0000626E"/>
    <w:rsid w:val="0000641B"/>
    <w:rsid w:val="00007432"/>
    <w:rsid w:val="00012999"/>
    <w:rsid w:val="00016DA7"/>
    <w:rsid w:val="00016E0E"/>
    <w:rsid w:val="0001762D"/>
    <w:rsid w:val="000219FA"/>
    <w:rsid w:val="00021E5F"/>
    <w:rsid w:val="00032A32"/>
    <w:rsid w:val="00032F74"/>
    <w:rsid w:val="00033588"/>
    <w:rsid w:val="00033D0A"/>
    <w:rsid w:val="00034284"/>
    <w:rsid w:val="00042BBE"/>
    <w:rsid w:val="00044356"/>
    <w:rsid w:val="00044879"/>
    <w:rsid w:val="000450B9"/>
    <w:rsid w:val="00046FFF"/>
    <w:rsid w:val="000500CA"/>
    <w:rsid w:val="00052849"/>
    <w:rsid w:val="00053960"/>
    <w:rsid w:val="00053C1A"/>
    <w:rsid w:val="0005703F"/>
    <w:rsid w:val="0006035D"/>
    <w:rsid w:val="00061745"/>
    <w:rsid w:val="0006615D"/>
    <w:rsid w:val="00066701"/>
    <w:rsid w:val="00070971"/>
    <w:rsid w:val="000718C8"/>
    <w:rsid w:val="00074251"/>
    <w:rsid w:val="00074D6E"/>
    <w:rsid w:val="00076A03"/>
    <w:rsid w:val="00081840"/>
    <w:rsid w:val="00083BB1"/>
    <w:rsid w:val="000867D4"/>
    <w:rsid w:val="0008693F"/>
    <w:rsid w:val="00086FD1"/>
    <w:rsid w:val="000870FC"/>
    <w:rsid w:val="0009425A"/>
    <w:rsid w:val="00097935"/>
    <w:rsid w:val="000A11E3"/>
    <w:rsid w:val="000A3A25"/>
    <w:rsid w:val="000A3D9B"/>
    <w:rsid w:val="000A444B"/>
    <w:rsid w:val="000A6D82"/>
    <w:rsid w:val="000B30A0"/>
    <w:rsid w:val="000B32FE"/>
    <w:rsid w:val="000B50B9"/>
    <w:rsid w:val="000B76A1"/>
    <w:rsid w:val="000B7BF1"/>
    <w:rsid w:val="000C2758"/>
    <w:rsid w:val="000C3123"/>
    <w:rsid w:val="000C448D"/>
    <w:rsid w:val="000C6B15"/>
    <w:rsid w:val="000C7EE9"/>
    <w:rsid w:val="000D0301"/>
    <w:rsid w:val="000D0473"/>
    <w:rsid w:val="000D2CE4"/>
    <w:rsid w:val="000D4FBF"/>
    <w:rsid w:val="000D7595"/>
    <w:rsid w:val="000D7B48"/>
    <w:rsid w:val="000E017F"/>
    <w:rsid w:val="000E03AA"/>
    <w:rsid w:val="000E09C9"/>
    <w:rsid w:val="000E100C"/>
    <w:rsid w:val="000E1FA6"/>
    <w:rsid w:val="000E3465"/>
    <w:rsid w:val="000E4C28"/>
    <w:rsid w:val="000E584F"/>
    <w:rsid w:val="000E66FF"/>
    <w:rsid w:val="000F0384"/>
    <w:rsid w:val="000F09D2"/>
    <w:rsid w:val="000F4D59"/>
    <w:rsid w:val="000F58A1"/>
    <w:rsid w:val="000F60BE"/>
    <w:rsid w:val="00101684"/>
    <w:rsid w:val="00102961"/>
    <w:rsid w:val="001033DF"/>
    <w:rsid w:val="00104E63"/>
    <w:rsid w:val="00105CB5"/>
    <w:rsid w:val="001119C4"/>
    <w:rsid w:val="00112ECF"/>
    <w:rsid w:val="001135F8"/>
    <w:rsid w:val="00114549"/>
    <w:rsid w:val="00121FDA"/>
    <w:rsid w:val="00123969"/>
    <w:rsid w:val="00124313"/>
    <w:rsid w:val="00126026"/>
    <w:rsid w:val="00130D31"/>
    <w:rsid w:val="00131FEC"/>
    <w:rsid w:val="001336EA"/>
    <w:rsid w:val="0013375A"/>
    <w:rsid w:val="00134019"/>
    <w:rsid w:val="00134549"/>
    <w:rsid w:val="00134C4C"/>
    <w:rsid w:val="00135B39"/>
    <w:rsid w:val="001376FD"/>
    <w:rsid w:val="00140625"/>
    <w:rsid w:val="00140711"/>
    <w:rsid w:val="00142816"/>
    <w:rsid w:val="001440F3"/>
    <w:rsid w:val="001475AC"/>
    <w:rsid w:val="00147855"/>
    <w:rsid w:val="00150120"/>
    <w:rsid w:val="00151433"/>
    <w:rsid w:val="00152165"/>
    <w:rsid w:val="00154768"/>
    <w:rsid w:val="00163E88"/>
    <w:rsid w:val="00164CA3"/>
    <w:rsid w:val="001660D1"/>
    <w:rsid w:val="00166591"/>
    <w:rsid w:val="00170775"/>
    <w:rsid w:val="00170F36"/>
    <w:rsid w:val="00174C68"/>
    <w:rsid w:val="00175C26"/>
    <w:rsid w:val="001826C6"/>
    <w:rsid w:val="00183334"/>
    <w:rsid w:val="00183FB1"/>
    <w:rsid w:val="00184321"/>
    <w:rsid w:val="00185C6C"/>
    <w:rsid w:val="00193829"/>
    <w:rsid w:val="001A1108"/>
    <w:rsid w:val="001A114B"/>
    <w:rsid w:val="001A1E25"/>
    <w:rsid w:val="001A2E42"/>
    <w:rsid w:val="001A5E55"/>
    <w:rsid w:val="001A6A6F"/>
    <w:rsid w:val="001A76F5"/>
    <w:rsid w:val="001B5CC0"/>
    <w:rsid w:val="001C42CA"/>
    <w:rsid w:val="001C61C6"/>
    <w:rsid w:val="001D099A"/>
    <w:rsid w:val="001D0B08"/>
    <w:rsid w:val="001D32CC"/>
    <w:rsid w:val="001D5D98"/>
    <w:rsid w:val="001D6D97"/>
    <w:rsid w:val="001E014E"/>
    <w:rsid w:val="001E0C84"/>
    <w:rsid w:val="001E45C4"/>
    <w:rsid w:val="001E69AD"/>
    <w:rsid w:val="001F31D2"/>
    <w:rsid w:val="001F3FF7"/>
    <w:rsid w:val="0020046D"/>
    <w:rsid w:val="00203954"/>
    <w:rsid w:val="00206C8F"/>
    <w:rsid w:val="00207E32"/>
    <w:rsid w:val="00213291"/>
    <w:rsid w:val="00214F3F"/>
    <w:rsid w:val="002154E1"/>
    <w:rsid w:val="00216C93"/>
    <w:rsid w:val="002177A0"/>
    <w:rsid w:val="002221EF"/>
    <w:rsid w:val="00222B96"/>
    <w:rsid w:val="00223755"/>
    <w:rsid w:val="00230C84"/>
    <w:rsid w:val="0023179E"/>
    <w:rsid w:val="00233BB7"/>
    <w:rsid w:val="00234D56"/>
    <w:rsid w:val="00235657"/>
    <w:rsid w:val="002421CE"/>
    <w:rsid w:val="00243443"/>
    <w:rsid w:val="0024497B"/>
    <w:rsid w:val="00250E6E"/>
    <w:rsid w:val="002523CE"/>
    <w:rsid w:val="00261275"/>
    <w:rsid w:val="00261BE8"/>
    <w:rsid w:val="00262C4B"/>
    <w:rsid w:val="00263F58"/>
    <w:rsid w:val="00266CD3"/>
    <w:rsid w:val="00266D10"/>
    <w:rsid w:val="002701F9"/>
    <w:rsid w:val="00272DBB"/>
    <w:rsid w:val="0027382A"/>
    <w:rsid w:val="0027574A"/>
    <w:rsid w:val="00277AAF"/>
    <w:rsid w:val="00277CBA"/>
    <w:rsid w:val="00283BA6"/>
    <w:rsid w:val="00284DA2"/>
    <w:rsid w:val="00284E38"/>
    <w:rsid w:val="00285FFD"/>
    <w:rsid w:val="00287167"/>
    <w:rsid w:val="00287AF2"/>
    <w:rsid w:val="00290A9F"/>
    <w:rsid w:val="0029197A"/>
    <w:rsid w:val="0029232D"/>
    <w:rsid w:val="002927DD"/>
    <w:rsid w:val="00293EF3"/>
    <w:rsid w:val="00296ACC"/>
    <w:rsid w:val="002A672B"/>
    <w:rsid w:val="002B1D47"/>
    <w:rsid w:val="002B24C1"/>
    <w:rsid w:val="002B3EAC"/>
    <w:rsid w:val="002B58A0"/>
    <w:rsid w:val="002B6A41"/>
    <w:rsid w:val="002C162E"/>
    <w:rsid w:val="002C2954"/>
    <w:rsid w:val="002C2C1A"/>
    <w:rsid w:val="002C2CD4"/>
    <w:rsid w:val="002C6769"/>
    <w:rsid w:val="002C67CA"/>
    <w:rsid w:val="002C6B8F"/>
    <w:rsid w:val="002C6C3E"/>
    <w:rsid w:val="002D2077"/>
    <w:rsid w:val="002D36AC"/>
    <w:rsid w:val="002D5B20"/>
    <w:rsid w:val="002D7BB6"/>
    <w:rsid w:val="002E3635"/>
    <w:rsid w:val="002E6124"/>
    <w:rsid w:val="002F0724"/>
    <w:rsid w:val="002F118D"/>
    <w:rsid w:val="002F1E90"/>
    <w:rsid w:val="002F2F43"/>
    <w:rsid w:val="002F3BB4"/>
    <w:rsid w:val="002F5972"/>
    <w:rsid w:val="002F6249"/>
    <w:rsid w:val="002F7C8F"/>
    <w:rsid w:val="00300220"/>
    <w:rsid w:val="0030053D"/>
    <w:rsid w:val="003032F6"/>
    <w:rsid w:val="00310512"/>
    <w:rsid w:val="0031403F"/>
    <w:rsid w:val="00314ED9"/>
    <w:rsid w:val="003156D7"/>
    <w:rsid w:val="003157AD"/>
    <w:rsid w:val="00317725"/>
    <w:rsid w:val="00320F56"/>
    <w:rsid w:val="0032513D"/>
    <w:rsid w:val="00326689"/>
    <w:rsid w:val="00330AD8"/>
    <w:rsid w:val="003329B3"/>
    <w:rsid w:val="0033632E"/>
    <w:rsid w:val="00336EC5"/>
    <w:rsid w:val="00337509"/>
    <w:rsid w:val="003404DA"/>
    <w:rsid w:val="0034136D"/>
    <w:rsid w:val="00342522"/>
    <w:rsid w:val="00342CDA"/>
    <w:rsid w:val="00343203"/>
    <w:rsid w:val="00343FEA"/>
    <w:rsid w:val="00344CC7"/>
    <w:rsid w:val="00346167"/>
    <w:rsid w:val="00346735"/>
    <w:rsid w:val="00347E50"/>
    <w:rsid w:val="00351AE8"/>
    <w:rsid w:val="0035400F"/>
    <w:rsid w:val="003612CD"/>
    <w:rsid w:val="003614D0"/>
    <w:rsid w:val="00362148"/>
    <w:rsid w:val="00367808"/>
    <w:rsid w:val="00371A2F"/>
    <w:rsid w:val="00372D92"/>
    <w:rsid w:val="00372FF3"/>
    <w:rsid w:val="00377C4B"/>
    <w:rsid w:val="003806D8"/>
    <w:rsid w:val="00383D4A"/>
    <w:rsid w:val="00385D10"/>
    <w:rsid w:val="00387049"/>
    <w:rsid w:val="0039085D"/>
    <w:rsid w:val="0039097D"/>
    <w:rsid w:val="00391F92"/>
    <w:rsid w:val="003939F9"/>
    <w:rsid w:val="00395E75"/>
    <w:rsid w:val="003A38F3"/>
    <w:rsid w:val="003A3CC9"/>
    <w:rsid w:val="003A5A7B"/>
    <w:rsid w:val="003A5EF0"/>
    <w:rsid w:val="003B0844"/>
    <w:rsid w:val="003B0BF3"/>
    <w:rsid w:val="003B5DA9"/>
    <w:rsid w:val="003C1FB4"/>
    <w:rsid w:val="003C3572"/>
    <w:rsid w:val="003C46D6"/>
    <w:rsid w:val="003C485A"/>
    <w:rsid w:val="003D0DA4"/>
    <w:rsid w:val="003D1113"/>
    <w:rsid w:val="003D2175"/>
    <w:rsid w:val="003D2E69"/>
    <w:rsid w:val="003D49B5"/>
    <w:rsid w:val="003D692B"/>
    <w:rsid w:val="003D7955"/>
    <w:rsid w:val="003E5A16"/>
    <w:rsid w:val="003F0850"/>
    <w:rsid w:val="003F14CD"/>
    <w:rsid w:val="003F5D51"/>
    <w:rsid w:val="003F5DB9"/>
    <w:rsid w:val="003F5E8F"/>
    <w:rsid w:val="003F6224"/>
    <w:rsid w:val="003F6322"/>
    <w:rsid w:val="00400E96"/>
    <w:rsid w:val="00401DF5"/>
    <w:rsid w:val="0040304A"/>
    <w:rsid w:val="004033E5"/>
    <w:rsid w:val="004061D2"/>
    <w:rsid w:val="00407999"/>
    <w:rsid w:val="00414343"/>
    <w:rsid w:val="0041592B"/>
    <w:rsid w:val="00421971"/>
    <w:rsid w:val="00422679"/>
    <w:rsid w:val="00430C2F"/>
    <w:rsid w:val="00432375"/>
    <w:rsid w:val="00434808"/>
    <w:rsid w:val="004359C4"/>
    <w:rsid w:val="00435CB6"/>
    <w:rsid w:val="00440A26"/>
    <w:rsid w:val="0044189F"/>
    <w:rsid w:val="004537D7"/>
    <w:rsid w:val="00457D2E"/>
    <w:rsid w:val="00461778"/>
    <w:rsid w:val="00462269"/>
    <w:rsid w:val="00462A48"/>
    <w:rsid w:val="004636F1"/>
    <w:rsid w:val="0046483B"/>
    <w:rsid w:val="00464E12"/>
    <w:rsid w:val="004675DD"/>
    <w:rsid w:val="004713B6"/>
    <w:rsid w:val="004718C2"/>
    <w:rsid w:val="004734A6"/>
    <w:rsid w:val="0047420B"/>
    <w:rsid w:val="00483500"/>
    <w:rsid w:val="0048424E"/>
    <w:rsid w:val="00485BA8"/>
    <w:rsid w:val="00485C4C"/>
    <w:rsid w:val="004867CA"/>
    <w:rsid w:val="00486E1A"/>
    <w:rsid w:val="00491B93"/>
    <w:rsid w:val="004935D1"/>
    <w:rsid w:val="00494038"/>
    <w:rsid w:val="004951F4"/>
    <w:rsid w:val="0049725E"/>
    <w:rsid w:val="0049780D"/>
    <w:rsid w:val="004A0B48"/>
    <w:rsid w:val="004A2628"/>
    <w:rsid w:val="004A3C70"/>
    <w:rsid w:val="004A3E01"/>
    <w:rsid w:val="004A47E5"/>
    <w:rsid w:val="004A6233"/>
    <w:rsid w:val="004B1D77"/>
    <w:rsid w:val="004B201E"/>
    <w:rsid w:val="004B4E25"/>
    <w:rsid w:val="004B665E"/>
    <w:rsid w:val="004B687F"/>
    <w:rsid w:val="004C2238"/>
    <w:rsid w:val="004C24D1"/>
    <w:rsid w:val="004C26A0"/>
    <w:rsid w:val="004C327B"/>
    <w:rsid w:val="004C401A"/>
    <w:rsid w:val="004C55D1"/>
    <w:rsid w:val="004C691C"/>
    <w:rsid w:val="004D0C66"/>
    <w:rsid w:val="004D14DA"/>
    <w:rsid w:val="004D1999"/>
    <w:rsid w:val="004D3D5B"/>
    <w:rsid w:val="004D5FD1"/>
    <w:rsid w:val="004D76D6"/>
    <w:rsid w:val="004E06C9"/>
    <w:rsid w:val="004E3EA6"/>
    <w:rsid w:val="004E5A8F"/>
    <w:rsid w:val="004E6196"/>
    <w:rsid w:val="004E7B05"/>
    <w:rsid w:val="004F39E8"/>
    <w:rsid w:val="004F5AF0"/>
    <w:rsid w:val="004F73FA"/>
    <w:rsid w:val="005000D9"/>
    <w:rsid w:val="0050078E"/>
    <w:rsid w:val="00503396"/>
    <w:rsid w:val="00504722"/>
    <w:rsid w:val="00504733"/>
    <w:rsid w:val="00504B54"/>
    <w:rsid w:val="00505A55"/>
    <w:rsid w:val="00505BCA"/>
    <w:rsid w:val="00506002"/>
    <w:rsid w:val="00511F75"/>
    <w:rsid w:val="005136FF"/>
    <w:rsid w:val="0051387A"/>
    <w:rsid w:val="00513E3C"/>
    <w:rsid w:val="005177E1"/>
    <w:rsid w:val="00521194"/>
    <w:rsid w:val="00523FC3"/>
    <w:rsid w:val="00530F69"/>
    <w:rsid w:val="00532E74"/>
    <w:rsid w:val="00537F64"/>
    <w:rsid w:val="00540D9E"/>
    <w:rsid w:val="00542A41"/>
    <w:rsid w:val="00543603"/>
    <w:rsid w:val="00545334"/>
    <w:rsid w:val="0054656A"/>
    <w:rsid w:val="00546BDD"/>
    <w:rsid w:val="005473ED"/>
    <w:rsid w:val="00551F68"/>
    <w:rsid w:val="00554615"/>
    <w:rsid w:val="005547FA"/>
    <w:rsid w:val="00555755"/>
    <w:rsid w:val="00562AD8"/>
    <w:rsid w:val="00564A92"/>
    <w:rsid w:val="00570477"/>
    <w:rsid w:val="005709C7"/>
    <w:rsid w:val="005756C3"/>
    <w:rsid w:val="00575D22"/>
    <w:rsid w:val="005765BB"/>
    <w:rsid w:val="00580829"/>
    <w:rsid w:val="00581F3A"/>
    <w:rsid w:val="00583C9A"/>
    <w:rsid w:val="00584FC1"/>
    <w:rsid w:val="00593D66"/>
    <w:rsid w:val="005943FE"/>
    <w:rsid w:val="00594CA1"/>
    <w:rsid w:val="00594ECD"/>
    <w:rsid w:val="0059566B"/>
    <w:rsid w:val="00595C5C"/>
    <w:rsid w:val="00595C92"/>
    <w:rsid w:val="005970ED"/>
    <w:rsid w:val="005974E5"/>
    <w:rsid w:val="005A36B2"/>
    <w:rsid w:val="005A42B1"/>
    <w:rsid w:val="005B4E42"/>
    <w:rsid w:val="005C0742"/>
    <w:rsid w:val="005C0A35"/>
    <w:rsid w:val="005C0F1A"/>
    <w:rsid w:val="005C23DE"/>
    <w:rsid w:val="005D0F18"/>
    <w:rsid w:val="005D1467"/>
    <w:rsid w:val="005D3676"/>
    <w:rsid w:val="005D4A2E"/>
    <w:rsid w:val="005D6F2E"/>
    <w:rsid w:val="005E0165"/>
    <w:rsid w:val="005E1492"/>
    <w:rsid w:val="005E290A"/>
    <w:rsid w:val="005E4919"/>
    <w:rsid w:val="005E613F"/>
    <w:rsid w:val="005E70C0"/>
    <w:rsid w:val="005E777B"/>
    <w:rsid w:val="005E7842"/>
    <w:rsid w:val="005F002C"/>
    <w:rsid w:val="005F11C9"/>
    <w:rsid w:val="00606DBE"/>
    <w:rsid w:val="006108E1"/>
    <w:rsid w:val="0061130E"/>
    <w:rsid w:val="0061183A"/>
    <w:rsid w:val="00611906"/>
    <w:rsid w:val="00611DF2"/>
    <w:rsid w:val="00612DD2"/>
    <w:rsid w:val="00613631"/>
    <w:rsid w:val="006152F3"/>
    <w:rsid w:val="00622C72"/>
    <w:rsid w:val="006273C7"/>
    <w:rsid w:val="00634221"/>
    <w:rsid w:val="006376C4"/>
    <w:rsid w:val="0064270E"/>
    <w:rsid w:val="006432AC"/>
    <w:rsid w:val="00643368"/>
    <w:rsid w:val="00643440"/>
    <w:rsid w:val="006460B4"/>
    <w:rsid w:val="006505C4"/>
    <w:rsid w:val="00651DCB"/>
    <w:rsid w:val="00652C9B"/>
    <w:rsid w:val="006535A0"/>
    <w:rsid w:val="00664293"/>
    <w:rsid w:val="00665899"/>
    <w:rsid w:val="00666EAC"/>
    <w:rsid w:val="00667B4C"/>
    <w:rsid w:val="00673FDC"/>
    <w:rsid w:val="006744DE"/>
    <w:rsid w:val="00674F61"/>
    <w:rsid w:val="0067527D"/>
    <w:rsid w:val="006773D2"/>
    <w:rsid w:val="00677EFC"/>
    <w:rsid w:val="006808BE"/>
    <w:rsid w:val="006833E6"/>
    <w:rsid w:val="00683AAE"/>
    <w:rsid w:val="00685292"/>
    <w:rsid w:val="00686A5A"/>
    <w:rsid w:val="00690E4D"/>
    <w:rsid w:val="0069483A"/>
    <w:rsid w:val="0069759F"/>
    <w:rsid w:val="00697FB3"/>
    <w:rsid w:val="006A1462"/>
    <w:rsid w:val="006A3847"/>
    <w:rsid w:val="006A3FD2"/>
    <w:rsid w:val="006A4235"/>
    <w:rsid w:val="006B19DE"/>
    <w:rsid w:val="006B417E"/>
    <w:rsid w:val="006B50CF"/>
    <w:rsid w:val="006B51A3"/>
    <w:rsid w:val="006B68B3"/>
    <w:rsid w:val="006C2DE0"/>
    <w:rsid w:val="006C5487"/>
    <w:rsid w:val="006C78A9"/>
    <w:rsid w:val="006D0BED"/>
    <w:rsid w:val="006D1F0F"/>
    <w:rsid w:val="006D25D5"/>
    <w:rsid w:val="006D2A0F"/>
    <w:rsid w:val="006D4D4C"/>
    <w:rsid w:val="006D4F49"/>
    <w:rsid w:val="006D66AF"/>
    <w:rsid w:val="006D7511"/>
    <w:rsid w:val="006F115D"/>
    <w:rsid w:val="006F1D05"/>
    <w:rsid w:val="006F6924"/>
    <w:rsid w:val="006F788E"/>
    <w:rsid w:val="007012DA"/>
    <w:rsid w:val="00704714"/>
    <w:rsid w:val="007071DE"/>
    <w:rsid w:val="00707C12"/>
    <w:rsid w:val="007105CE"/>
    <w:rsid w:val="00710CB9"/>
    <w:rsid w:val="007115DC"/>
    <w:rsid w:val="007116AC"/>
    <w:rsid w:val="00711CAB"/>
    <w:rsid w:val="00713B30"/>
    <w:rsid w:val="00713BD7"/>
    <w:rsid w:val="00715A20"/>
    <w:rsid w:val="00715C54"/>
    <w:rsid w:val="00715D99"/>
    <w:rsid w:val="00721068"/>
    <w:rsid w:val="00722494"/>
    <w:rsid w:val="0072254A"/>
    <w:rsid w:val="00732118"/>
    <w:rsid w:val="00734C06"/>
    <w:rsid w:val="00735A59"/>
    <w:rsid w:val="00735EAF"/>
    <w:rsid w:val="0074084F"/>
    <w:rsid w:val="00742494"/>
    <w:rsid w:val="00744DF5"/>
    <w:rsid w:val="00746DA5"/>
    <w:rsid w:val="00747D8D"/>
    <w:rsid w:val="0075164C"/>
    <w:rsid w:val="007524D5"/>
    <w:rsid w:val="007539FA"/>
    <w:rsid w:val="00756474"/>
    <w:rsid w:val="00756AAC"/>
    <w:rsid w:val="00763B92"/>
    <w:rsid w:val="00765C9E"/>
    <w:rsid w:val="00766BB1"/>
    <w:rsid w:val="0078640E"/>
    <w:rsid w:val="007869E7"/>
    <w:rsid w:val="007871CA"/>
    <w:rsid w:val="00787C8C"/>
    <w:rsid w:val="00794904"/>
    <w:rsid w:val="00794D5C"/>
    <w:rsid w:val="00797BB8"/>
    <w:rsid w:val="007A1FD4"/>
    <w:rsid w:val="007A3B93"/>
    <w:rsid w:val="007A48CC"/>
    <w:rsid w:val="007A507A"/>
    <w:rsid w:val="007A54AE"/>
    <w:rsid w:val="007A61D9"/>
    <w:rsid w:val="007A6CEA"/>
    <w:rsid w:val="007B0E56"/>
    <w:rsid w:val="007B3368"/>
    <w:rsid w:val="007B3598"/>
    <w:rsid w:val="007B496E"/>
    <w:rsid w:val="007B5F99"/>
    <w:rsid w:val="007B6520"/>
    <w:rsid w:val="007C0D26"/>
    <w:rsid w:val="007C270B"/>
    <w:rsid w:val="007C43DB"/>
    <w:rsid w:val="007C52FC"/>
    <w:rsid w:val="007C530A"/>
    <w:rsid w:val="007C5FCC"/>
    <w:rsid w:val="007D0A37"/>
    <w:rsid w:val="007D2557"/>
    <w:rsid w:val="007D3065"/>
    <w:rsid w:val="007D6A01"/>
    <w:rsid w:val="007E046E"/>
    <w:rsid w:val="007E593E"/>
    <w:rsid w:val="007E5DEB"/>
    <w:rsid w:val="007E7FE4"/>
    <w:rsid w:val="007F1FB5"/>
    <w:rsid w:val="007F322A"/>
    <w:rsid w:val="007F614C"/>
    <w:rsid w:val="007F63F8"/>
    <w:rsid w:val="007F767D"/>
    <w:rsid w:val="007F7808"/>
    <w:rsid w:val="008023C9"/>
    <w:rsid w:val="00804FEB"/>
    <w:rsid w:val="008107BC"/>
    <w:rsid w:val="00811038"/>
    <w:rsid w:val="00815331"/>
    <w:rsid w:val="008161F5"/>
    <w:rsid w:val="008173AC"/>
    <w:rsid w:val="00817ADC"/>
    <w:rsid w:val="0082167C"/>
    <w:rsid w:val="00822134"/>
    <w:rsid w:val="008317DA"/>
    <w:rsid w:val="00831B59"/>
    <w:rsid w:val="00832AB1"/>
    <w:rsid w:val="00833E7B"/>
    <w:rsid w:val="00835E59"/>
    <w:rsid w:val="00837279"/>
    <w:rsid w:val="008400E7"/>
    <w:rsid w:val="008405A9"/>
    <w:rsid w:val="00840676"/>
    <w:rsid w:val="0084213F"/>
    <w:rsid w:val="00845E89"/>
    <w:rsid w:val="00846387"/>
    <w:rsid w:val="00846E8D"/>
    <w:rsid w:val="00850001"/>
    <w:rsid w:val="00851D97"/>
    <w:rsid w:val="00854FBF"/>
    <w:rsid w:val="00860D8E"/>
    <w:rsid w:val="008611D6"/>
    <w:rsid w:val="00862E64"/>
    <w:rsid w:val="00863420"/>
    <w:rsid w:val="00863780"/>
    <w:rsid w:val="00865037"/>
    <w:rsid w:val="008663CC"/>
    <w:rsid w:val="00866F9B"/>
    <w:rsid w:val="00867CAE"/>
    <w:rsid w:val="00870024"/>
    <w:rsid w:val="00870BCA"/>
    <w:rsid w:val="0087301F"/>
    <w:rsid w:val="00874FDA"/>
    <w:rsid w:val="00877DA1"/>
    <w:rsid w:val="00882705"/>
    <w:rsid w:val="00882726"/>
    <w:rsid w:val="00885531"/>
    <w:rsid w:val="00886474"/>
    <w:rsid w:val="008908BB"/>
    <w:rsid w:val="008928AC"/>
    <w:rsid w:val="00892B8B"/>
    <w:rsid w:val="00896766"/>
    <w:rsid w:val="008A0CA2"/>
    <w:rsid w:val="008A2541"/>
    <w:rsid w:val="008B0A4D"/>
    <w:rsid w:val="008B127C"/>
    <w:rsid w:val="008B1EDC"/>
    <w:rsid w:val="008B3FE8"/>
    <w:rsid w:val="008B4187"/>
    <w:rsid w:val="008B4CD2"/>
    <w:rsid w:val="008B5088"/>
    <w:rsid w:val="008B54C3"/>
    <w:rsid w:val="008B5FBA"/>
    <w:rsid w:val="008B70A9"/>
    <w:rsid w:val="008B76A2"/>
    <w:rsid w:val="008B7FD7"/>
    <w:rsid w:val="008C2ACD"/>
    <w:rsid w:val="008C2ED1"/>
    <w:rsid w:val="008C4C10"/>
    <w:rsid w:val="008D6E32"/>
    <w:rsid w:val="008D7F8A"/>
    <w:rsid w:val="008E05EE"/>
    <w:rsid w:val="008E18B5"/>
    <w:rsid w:val="008E7F1B"/>
    <w:rsid w:val="008F0A78"/>
    <w:rsid w:val="008F1965"/>
    <w:rsid w:val="008F1A43"/>
    <w:rsid w:val="008F2493"/>
    <w:rsid w:val="008F38B4"/>
    <w:rsid w:val="008F6BA5"/>
    <w:rsid w:val="008F7502"/>
    <w:rsid w:val="008F783C"/>
    <w:rsid w:val="0090122E"/>
    <w:rsid w:val="00902E50"/>
    <w:rsid w:val="00903255"/>
    <w:rsid w:val="00904B8B"/>
    <w:rsid w:val="00910768"/>
    <w:rsid w:val="00910D57"/>
    <w:rsid w:val="00912D3B"/>
    <w:rsid w:val="00914567"/>
    <w:rsid w:val="009224FE"/>
    <w:rsid w:val="009230A2"/>
    <w:rsid w:val="0092416F"/>
    <w:rsid w:val="00924522"/>
    <w:rsid w:val="00940E67"/>
    <w:rsid w:val="009416B0"/>
    <w:rsid w:val="009435C9"/>
    <w:rsid w:val="0094763F"/>
    <w:rsid w:val="009500B7"/>
    <w:rsid w:val="00950C33"/>
    <w:rsid w:val="00954086"/>
    <w:rsid w:val="009546AD"/>
    <w:rsid w:val="00956916"/>
    <w:rsid w:val="00963DA6"/>
    <w:rsid w:val="00967734"/>
    <w:rsid w:val="00971055"/>
    <w:rsid w:val="00974BC8"/>
    <w:rsid w:val="00974D59"/>
    <w:rsid w:val="00980283"/>
    <w:rsid w:val="009831E0"/>
    <w:rsid w:val="00983242"/>
    <w:rsid w:val="00986373"/>
    <w:rsid w:val="00987A2E"/>
    <w:rsid w:val="00990441"/>
    <w:rsid w:val="00993624"/>
    <w:rsid w:val="0099596E"/>
    <w:rsid w:val="00997068"/>
    <w:rsid w:val="00997F13"/>
    <w:rsid w:val="009A000C"/>
    <w:rsid w:val="009A2804"/>
    <w:rsid w:val="009A28C1"/>
    <w:rsid w:val="009A2E42"/>
    <w:rsid w:val="009A6992"/>
    <w:rsid w:val="009A6CA9"/>
    <w:rsid w:val="009A7D97"/>
    <w:rsid w:val="009B2A38"/>
    <w:rsid w:val="009B4DA2"/>
    <w:rsid w:val="009B62E5"/>
    <w:rsid w:val="009C058A"/>
    <w:rsid w:val="009C06C0"/>
    <w:rsid w:val="009C1174"/>
    <w:rsid w:val="009C5309"/>
    <w:rsid w:val="009C53C0"/>
    <w:rsid w:val="009D1A16"/>
    <w:rsid w:val="009D1F07"/>
    <w:rsid w:val="009D20C7"/>
    <w:rsid w:val="009E0096"/>
    <w:rsid w:val="009E1AC5"/>
    <w:rsid w:val="009E36B3"/>
    <w:rsid w:val="009E5E26"/>
    <w:rsid w:val="009E7D38"/>
    <w:rsid w:val="009F249B"/>
    <w:rsid w:val="009F5794"/>
    <w:rsid w:val="009F587E"/>
    <w:rsid w:val="009F7673"/>
    <w:rsid w:val="00A00081"/>
    <w:rsid w:val="00A003DB"/>
    <w:rsid w:val="00A0179E"/>
    <w:rsid w:val="00A05663"/>
    <w:rsid w:val="00A05DD2"/>
    <w:rsid w:val="00A13C58"/>
    <w:rsid w:val="00A13EFC"/>
    <w:rsid w:val="00A15040"/>
    <w:rsid w:val="00A15302"/>
    <w:rsid w:val="00A15B79"/>
    <w:rsid w:val="00A256E2"/>
    <w:rsid w:val="00A26C69"/>
    <w:rsid w:val="00A30885"/>
    <w:rsid w:val="00A410D8"/>
    <w:rsid w:val="00A4487E"/>
    <w:rsid w:val="00A4793F"/>
    <w:rsid w:val="00A47F3D"/>
    <w:rsid w:val="00A51C2C"/>
    <w:rsid w:val="00A52360"/>
    <w:rsid w:val="00A53200"/>
    <w:rsid w:val="00A557D2"/>
    <w:rsid w:val="00A55FF9"/>
    <w:rsid w:val="00A56A52"/>
    <w:rsid w:val="00A57264"/>
    <w:rsid w:val="00A6073F"/>
    <w:rsid w:val="00A642E7"/>
    <w:rsid w:val="00A65E90"/>
    <w:rsid w:val="00A677AB"/>
    <w:rsid w:val="00A67B55"/>
    <w:rsid w:val="00A74D31"/>
    <w:rsid w:val="00A74E48"/>
    <w:rsid w:val="00A76171"/>
    <w:rsid w:val="00A76BCE"/>
    <w:rsid w:val="00A803EC"/>
    <w:rsid w:val="00A84AF7"/>
    <w:rsid w:val="00A86268"/>
    <w:rsid w:val="00A86B4F"/>
    <w:rsid w:val="00A91E8B"/>
    <w:rsid w:val="00A945AC"/>
    <w:rsid w:val="00A94DF7"/>
    <w:rsid w:val="00A967C9"/>
    <w:rsid w:val="00A9743F"/>
    <w:rsid w:val="00AA2914"/>
    <w:rsid w:val="00AA377B"/>
    <w:rsid w:val="00AA6BFE"/>
    <w:rsid w:val="00AA703D"/>
    <w:rsid w:val="00AB01FC"/>
    <w:rsid w:val="00AB15F6"/>
    <w:rsid w:val="00AB50DD"/>
    <w:rsid w:val="00AB6409"/>
    <w:rsid w:val="00AC795A"/>
    <w:rsid w:val="00AD2573"/>
    <w:rsid w:val="00AD2FC1"/>
    <w:rsid w:val="00AD34B2"/>
    <w:rsid w:val="00AD3FCD"/>
    <w:rsid w:val="00AD48C3"/>
    <w:rsid w:val="00AD48C9"/>
    <w:rsid w:val="00AD4FA3"/>
    <w:rsid w:val="00AD6A74"/>
    <w:rsid w:val="00AD7633"/>
    <w:rsid w:val="00AD779D"/>
    <w:rsid w:val="00AD7B5C"/>
    <w:rsid w:val="00AE026B"/>
    <w:rsid w:val="00AE1796"/>
    <w:rsid w:val="00AE36ED"/>
    <w:rsid w:val="00AE59F1"/>
    <w:rsid w:val="00AE6597"/>
    <w:rsid w:val="00AE6BDC"/>
    <w:rsid w:val="00AE741D"/>
    <w:rsid w:val="00AF2AB2"/>
    <w:rsid w:val="00AF42A9"/>
    <w:rsid w:val="00AF48F3"/>
    <w:rsid w:val="00AF4A83"/>
    <w:rsid w:val="00AF4ABB"/>
    <w:rsid w:val="00AF521C"/>
    <w:rsid w:val="00AF5DB3"/>
    <w:rsid w:val="00AF5EA8"/>
    <w:rsid w:val="00AF6DDA"/>
    <w:rsid w:val="00B0117C"/>
    <w:rsid w:val="00B06EB7"/>
    <w:rsid w:val="00B0751D"/>
    <w:rsid w:val="00B14525"/>
    <w:rsid w:val="00B1570B"/>
    <w:rsid w:val="00B20D9C"/>
    <w:rsid w:val="00B23432"/>
    <w:rsid w:val="00B23E1E"/>
    <w:rsid w:val="00B336C8"/>
    <w:rsid w:val="00B33B13"/>
    <w:rsid w:val="00B34118"/>
    <w:rsid w:val="00B3692F"/>
    <w:rsid w:val="00B37AA7"/>
    <w:rsid w:val="00B40E97"/>
    <w:rsid w:val="00B41D0D"/>
    <w:rsid w:val="00B41EFB"/>
    <w:rsid w:val="00B42412"/>
    <w:rsid w:val="00B4755B"/>
    <w:rsid w:val="00B5181D"/>
    <w:rsid w:val="00B52DDD"/>
    <w:rsid w:val="00B567BA"/>
    <w:rsid w:val="00B56BB4"/>
    <w:rsid w:val="00B60A48"/>
    <w:rsid w:val="00B60E5F"/>
    <w:rsid w:val="00B620AB"/>
    <w:rsid w:val="00B62FF6"/>
    <w:rsid w:val="00B630ED"/>
    <w:rsid w:val="00B63C8B"/>
    <w:rsid w:val="00B703AB"/>
    <w:rsid w:val="00B72048"/>
    <w:rsid w:val="00B73219"/>
    <w:rsid w:val="00B73FA0"/>
    <w:rsid w:val="00B74881"/>
    <w:rsid w:val="00B74AA2"/>
    <w:rsid w:val="00B77912"/>
    <w:rsid w:val="00B77FAD"/>
    <w:rsid w:val="00B8057D"/>
    <w:rsid w:val="00B811E0"/>
    <w:rsid w:val="00B86424"/>
    <w:rsid w:val="00B87933"/>
    <w:rsid w:val="00B91349"/>
    <w:rsid w:val="00B915CC"/>
    <w:rsid w:val="00B9175A"/>
    <w:rsid w:val="00B944C4"/>
    <w:rsid w:val="00BA2CD6"/>
    <w:rsid w:val="00BA31ED"/>
    <w:rsid w:val="00BA49AB"/>
    <w:rsid w:val="00BA6302"/>
    <w:rsid w:val="00BA67CA"/>
    <w:rsid w:val="00BA7E68"/>
    <w:rsid w:val="00BB0EA3"/>
    <w:rsid w:val="00BB42CD"/>
    <w:rsid w:val="00BC0324"/>
    <w:rsid w:val="00BC0ABE"/>
    <w:rsid w:val="00BC1176"/>
    <w:rsid w:val="00BC258A"/>
    <w:rsid w:val="00BC6E11"/>
    <w:rsid w:val="00BD081A"/>
    <w:rsid w:val="00BD4125"/>
    <w:rsid w:val="00BD5973"/>
    <w:rsid w:val="00BD6D4F"/>
    <w:rsid w:val="00BD7276"/>
    <w:rsid w:val="00BF36AF"/>
    <w:rsid w:val="00BF6575"/>
    <w:rsid w:val="00BF6799"/>
    <w:rsid w:val="00BF6A23"/>
    <w:rsid w:val="00C00197"/>
    <w:rsid w:val="00C00FE5"/>
    <w:rsid w:val="00C011DF"/>
    <w:rsid w:val="00C048DE"/>
    <w:rsid w:val="00C0586A"/>
    <w:rsid w:val="00C105FF"/>
    <w:rsid w:val="00C10A96"/>
    <w:rsid w:val="00C1188D"/>
    <w:rsid w:val="00C147DD"/>
    <w:rsid w:val="00C162C0"/>
    <w:rsid w:val="00C213AB"/>
    <w:rsid w:val="00C22DE3"/>
    <w:rsid w:val="00C24521"/>
    <w:rsid w:val="00C24683"/>
    <w:rsid w:val="00C24D15"/>
    <w:rsid w:val="00C264B4"/>
    <w:rsid w:val="00C35200"/>
    <w:rsid w:val="00C35A06"/>
    <w:rsid w:val="00C36A82"/>
    <w:rsid w:val="00C36EA2"/>
    <w:rsid w:val="00C37F99"/>
    <w:rsid w:val="00C42EAD"/>
    <w:rsid w:val="00C44F2C"/>
    <w:rsid w:val="00C45DC3"/>
    <w:rsid w:val="00C500D9"/>
    <w:rsid w:val="00C54B32"/>
    <w:rsid w:val="00C55698"/>
    <w:rsid w:val="00C57B6B"/>
    <w:rsid w:val="00C63C85"/>
    <w:rsid w:val="00C64638"/>
    <w:rsid w:val="00C66C8D"/>
    <w:rsid w:val="00C66FF7"/>
    <w:rsid w:val="00C67875"/>
    <w:rsid w:val="00C707E0"/>
    <w:rsid w:val="00C74360"/>
    <w:rsid w:val="00C82882"/>
    <w:rsid w:val="00C82C60"/>
    <w:rsid w:val="00C82CB5"/>
    <w:rsid w:val="00C83E51"/>
    <w:rsid w:val="00C90117"/>
    <w:rsid w:val="00C9181B"/>
    <w:rsid w:val="00C928E9"/>
    <w:rsid w:val="00C9553E"/>
    <w:rsid w:val="00CA0637"/>
    <w:rsid w:val="00CA2EB9"/>
    <w:rsid w:val="00CA6742"/>
    <w:rsid w:val="00CA6F63"/>
    <w:rsid w:val="00CB07B8"/>
    <w:rsid w:val="00CB141D"/>
    <w:rsid w:val="00CB2CC1"/>
    <w:rsid w:val="00CB3412"/>
    <w:rsid w:val="00CB4B2D"/>
    <w:rsid w:val="00CB6504"/>
    <w:rsid w:val="00CC32D4"/>
    <w:rsid w:val="00CC4BF9"/>
    <w:rsid w:val="00CD4FDB"/>
    <w:rsid w:val="00CD54D5"/>
    <w:rsid w:val="00CD5911"/>
    <w:rsid w:val="00CD62F7"/>
    <w:rsid w:val="00CE19ED"/>
    <w:rsid w:val="00CE3E22"/>
    <w:rsid w:val="00CE63A2"/>
    <w:rsid w:val="00CE7975"/>
    <w:rsid w:val="00CE7A78"/>
    <w:rsid w:val="00CF00AF"/>
    <w:rsid w:val="00CF1388"/>
    <w:rsid w:val="00CF1CE4"/>
    <w:rsid w:val="00CF7B65"/>
    <w:rsid w:val="00D063F7"/>
    <w:rsid w:val="00D07210"/>
    <w:rsid w:val="00D10CCA"/>
    <w:rsid w:val="00D11D10"/>
    <w:rsid w:val="00D16F66"/>
    <w:rsid w:val="00D17334"/>
    <w:rsid w:val="00D21430"/>
    <w:rsid w:val="00D23992"/>
    <w:rsid w:val="00D247FD"/>
    <w:rsid w:val="00D26892"/>
    <w:rsid w:val="00D270EC"/>
    <w:rsid w:val="00D27F14"/>
    <w:rsid w:val="00D33E97"/>
    <w:rsid w:val="00D426C8"/>
    <w:rsid w:val="00D43D75"/>
    <w:rsid w:val="00D45845"/>
    <w:rsid w:val="00D45C62"/>
    <w:rsid w:val="00D46098"/>
    <w:rsid w:val="00D50816"/>
    <w:rsid w:val="00D51E1B"/>
    <w:rsid w:val="00D52C57"/>
    <w:rsid w:val="00D53823"/>
    <w:rsid w:val="00D53E19"/>
    <w:rsid w:val="00D57611"/>
    <w:rsid w:val="00D61607"/>
    <w:rsid w:val="00D61B1C"/>
    <w:rsid w:val="00D653E2"/>
    <w:rsid w:val="00D71E1D"/>
    <w:rsid w:val="00D72D22"/>
    <w:rsid w:val="00D779D9"/>
    <w:rsid w:val="00D8071D"/>
    <w:rsid w:val="00D8365B"/>
    <w:rsid w:val="00D84034"/>
    <w:rsid w:val="00D91D69"/>
    <w:rsid w:val="00D91FE4"/>
    <w:rsid w:val="00D938B3"/>
    <w:rsid w:val="00D96D64"/>
    <w:rsid w:val="00D97AEA"/>
    <w:rsid w:val="00DA3548"/>
    <w:rsid w:val="00DA5DAC"/>
    <w:rsid w:val="00DB3969"/>
    <w:rsid w:val="00DB3F14"/>
    <w:rsid w:val="00DB435A"/>
    <w:rsid w:val="00DB739C"/>
    <w:rsid w:val="00DC2169"/>
    <w:rsid w:val="00DC2A53"/>
    <w:rsid w:val="00DC3826"/>
    <w:rsid w:val="00DC41DA"/>
    <w:rsid w:val="00DC5FB2"/>
    <w:rsid w:val="00DD0217"/>
    <w:rsid w:val="00DD4AFD"/>
    <w:rsid w:val="00DD7D0F"/>
    <w:rsid w:val="00DD7E69"/>
    <w:rsid w:val="00DE2536"/>
    <w:rsid w:val="00DE4B9D"/>
    <w:rsid w:val="00DE77CA"/>
    <w:rsid w:val="00DF1D25"/>
    <w:rsid w:val="00DF245E"/>
    <w:rsid w:val="00DF5171"/>
    <w:rsid w:val="00DF666C"/>
    <w:rsid w:val="00DF68D1"/>
    <w:rsid w:val="00E02217"/>
    <w:rsid w:val="00E02234"/>
    <w:rsid w:val="00E04C73"/>
    <w:rsid w:val="00E05183"/>
    <w:rsid w:val="00E155FB"/>
    <w:rsid w:val="00E16F06"/>
    <w:rsid w:val="00E209A8"/>
    <w:rsid w:val="00E21BC2"/>
    <w:rsid w:val="00E23154"/>
    <w:rsid w:val="00E2381D"/>
    <w:rsid w:val="00E25D1A"/>
    <w:rsid w:val="00E25FBF"/>
    <w:rsid w:val="00E261A0"/>
    <w:rsid w:val="00E262E3"/>
    <w:rsid w:val="00E2756F"/>
    <w:rsid w:val="00E36B6C"/>
    <w:rsid w:val="00E37A45"/>
    <w:rsid w:val="00E40DD9"/>
    <w:rsid w:val="00E46D91"/>
    <w:rsid w:val="00E50772"/>
    <w:rsid w:val="00E52F8F"/>
    <w:rsid w:val="00E53D2C"/>
    <w:rsid w:val="00E5572D"/>
    <w:rsid w:val="00E60BA4"/>
    <w:rsid w:val="00E6217E"/>
    <w:rsid w:val="00E62B97"/>
    <w:rsid w:val="00E6638D"/>
    <w:rsid w:val="00E70EB0"/>
    <w:rsid w:val="00E75C45"/>
    <w:rsid w:val="00E81622"/>
    <w:rsid w:val="00E826E8"/>
    <w:rsid w:val="00E83DF3"/>
    <w:rsid w:val="00E85923"/>
    <w:rsid w:val="00E867DD"/>
    <w:rsid w:val="00E87D3D"/>
    <w:rsid w:val="00E92970"/>
    <w:rsid w:val="00E9553E"/>
    <w:rsid w:val="00E96535"/>
    <w:rsid w:val="00E971CC"/>
    <w:rsid w:val="00E97644"/>
    <w:rsid w:val="00EA323E"/>
    <w:rsid w:val="00EB0475"/>
    <w:rsid w:val="00EB0FBF"/>
    <w:rsid w:val="00EB11D6"/>
    <w:rsid w:val="00EB4AC0"/>
    <w:rsid w:val="00EB51B2"/>
    <w:rsid w:val="00EB5A03"/>
    <w:rsid w:val="00EC1F17"/>
    <w:rsid w:val="00EC3152"/>
    <w:rsid w:val="00EC5B8D"/>
    <w:rsid w:val="00ED0865"/>
    <w:rsid w:val="00ED1A8E"/>
    <w:rsid w:val="00ED2AA7"/>
    <w:rsid w:val="00ED2B7B"/>
    <w:rsid w:val="00ED30A9"/>
    <w:rsid w:val="00ED3E45"/>
    <w:rsid w:val="00ED5F43"/>
    <w:rsid w:val="00ED68C7"/>
    <w:rsid w:val="00ED7E7C"/>
    <w:rsid w:val="00EE0186"/>
    <w:rsid w:val="00EE4330"/>
    <w:rsid w:val="00EE4A25"/>
    <w:rsid w:val="00EF355A"/>
    <w:rsid w:val="00EF38B4"/>
    <w:rsid w:val="00EF42A1"/>
    <w:rsid w:val="00EF4625"/>
    <w:rsid w:val="00EF5F7B"/>
    <w:rsid w:val="00EF7E1D"/>
    <w:rsid w:val="00F03E80"/>
    <w:rsid w:val="00F0505E"/>
    <w:rsid w:val="00F14BA4"/>
    <w:rsid w:val="00F15966"/>
    <w:rsid w:val="00F15AEC"/>
    <w:rsid w:val="00F16AAB"/>
    <w:rsid w:val="00F22D7B"/>
    <w:rsid w:val="00F31F1A"/>
    <w:rsid w:val="00F354F2"/>
    <w:rsid w:val="00F35C62"/>
    <w:rsid w:val="00F35D58"/>
    <w:rsid w:val="00F44D8C"/>
    <w:rsid w:val="00F4667B"/>
    <w:rsid w:val="00F46C2B"/>
    <w:rsid w:val="00F46D7A"/>
    <w:rsid w:val="00F47086"/>
    <w:rsid w:val="00F47F8A"/>
    <w:rsid w:val="00F537D6"/>
    <w:rsid w:val="00F542F5"/>
    <w:rsid w:val="00F642BB"/>
    <w:rsid w:val="00F66891"/>
    <w:rsid w:val="00F72DA6"/>
    <w:rsid w:val="00F74EE2"/>
    <w:rsid w:val="00F75A7B"/>
    <w:rsid w:val="00F82694"/>
    <w:rsid w:val="00F82806"/>
    <w:rsid w:val="00F86285"/>
    <w:rsid w:val="00F90E11"/>
    <w:rsid w:val="00F91CEF"/>
    <w:rsid w:val="00F935B6"/>
    <w:rsid w:val="00F9566E"/>
    <w:rsid w:val="00FA041D"/>
    <w:rsid w:val="00FA09C2"/>
    <w:rsid w:val="00FA1270"/>
    <w:rsid w:val="00FA14E7"/>
    <w:rsid w:val="00FA15B2"/>
    <w:rsid w:val="00FA1BB6"/>
    <w:rsid w:val="00FA3801"/>
    <w:rsid w:val="00FA53F9"/>
    <w:rsid w:val="00FB6385"/>
    <w:rsid w:val="00FB797F"/>
    <w:rsid w:val="00FD1BDC"/>
    <w:rsid w:val="00FD2C11"/>
    <w:rsid w:val="00FD3CB7"/>
    <w:rsid w:val="00FD4290"/>
    <w:rsid w:val="00FD48AA"/>
    <w:rsid w:val="00FD4BAA"/>
    <w:rsid w:val="00FE23FE"/>
    <w:rsid w:val="00FE2AA3"/>
    <w:rsid w:val="00FE3D9C"/>
    <w:rsid w:val="00FE6127"/>
    <w:rsid w:val="00FE7FF8"/>
    <w:rsid w:val="00FF2389"/>
    <w:rsid w:val="00FF4826"/>
    <w:rsid w:val="00FF55C1"/>
    <w:rsid w:val="00FF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19212"/>
  <w15:docId w15:val="{2AD216F0-9F75-497C-9C55-6AE72975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0324"/>
    <w:rPr>
      <w:sz w:val="24"/>
      <w:szCs w:val="24"/>
      <w:lang w:val="en-US" w:eastAsia="en-US"/>
    </w:rPr>
  </w:style>
  <w:style w:type="paragraph" w:styleId="Heading1">
    <w:name w:val="heading 1"/>
    <w:basedOn w:val="Normal"/>
    <w:next w:val="Normal"/>
    <w:link w:val="Heading1Char"/>
    <w:uiPriority w:val="9"/>
    <w:qFormat/>
    <w:rsid w:val="00B915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15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2AA3"/>
    <w:rPr>
      <w:color w:val="0070C0"/>
      <w:u w:val="single"/>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Spacing">
    <w:name w:val="No Spacing"/>
    <w:link w:val="NoSpacingChar"/>
    <w:uiPriority w:val="1"/>
    <w:qFormat/>
    <w:rPr>
      <w:rFonts w:ascii="Calibri" w:eastAsia="Calibri" w:hAnsi="Calibri" w:cs="Calibri"/>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0563C1"/>
      <w:u w:val="single" w:color="0563C1"/>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Numbered">
    <w:name w:val="Numbered"/>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1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0D"/>
    <w:rPr>
      <w:rFonts w:ascii="Segoe UI" w:hAnsi="Segoe UI" w:cs="Segoe UI"/>
      <w:sz w:val="18"/>
      <w:szCs w:val="18"/>
      <w:lang w:val="en-US" w:eastAsia="en-US"/>
    </w:rPr>
  </w:style>
  <w:style w:type="paragraph" w:styleId="Footer">
    <w:name w:val="footer"/>
    <w:basedOn w:val="Normal"/>
    <w:link w:val="FooterChar"/>
    <w:uiPriority w:val="99"/>
    <w:unhideWhenUsed/>
    <w:rsid w:val="00506002"/>
    <w:pPr>
      <w:tabs>
        <w:tab w:val="center" w:pos="4513"/>
        <w:tab w:val="right" w:pos="9026"/>
      </w:tabs>
    </w:pPr>
  </w:style>
  <w:style w:type="character" w:customStyle="1" w:styleId="FooterChar">
    <w:name w:val="Footer Char"/>
    <w:basedOn w:val="DefaultParagraphFont"/>
    <w:link w:val="Footer"/>
    <w:uiPriority w:val="99"/>
    <w:rsid w:val="00506002"/>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C795A"/>
    <w:rPr>
      <w:b/>
      <w:bCs/>
    </w:rPr>
  </w:style>
  <w:style w:type="character" w:customStyle="1" w:styleId="CommentSubjectChar">
    <w:name w:val="Comment Subject Char"/>
    <w:basedOn w:val="CommentTextChar"/>
    <w:link w:val="CommentSubject"/>
    <w:uiPriority w:val="99"/>
    <w:semiHidden/>
    <w:rsid w:val="00AC795A"/>
    <w:rPr>
      <w:b/>
      <w:bCs/>
      <w:lang w:val="en-US" w:eastAsia="en-US"/>
    </w:rPr>
  </w:style>
  <w:style w:type="table" w:styleId="TableGrid">
    <w:name w:val="Table Grid"/>
    <w:basedOn w:val="TableNormal"/>
    <w:uiPriority w:val="39"/>
    <w:rsid w:val="008A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6217E"/>
    <w:rPr>
      <w:rFonts w:ascii="Calibri" w:eastAsia="Calibri" w:hAnsi="Calibri" w:cs="Calibri"/>
      <w:color w:val="000000"/>
      <w:sz w:val="22"/>
      <w:szCs w:val="22"/>
      <w:u w:color="000000"/>
      <w:lang w:val="en-US"/>
    </w:rPr>
  </w:style>
  <w:style w:type="character" w:customStyle="1" w:styleId="NoSpacingChar">
    <w:name w:val="No Spacing Char"/>
    <w:basedOn w:val="DefaultParagraphFont"/>
    <w:link w:val="NoSpacing"/>
    <w:uiPriority w:val="1"/>
    <w:rsid w:val="00E6217E"/>
    <w:rPr>
      <w:rFonts w:ascii="Calibri" w:eastAsia="Calibri" w:hAnsi="Calibri" w:cs="Calibri"/>
      <w:color w:val="000000"/>
      <w:sz w:val="22"/>
      <w:szCs w:val="22"/>
      <w:u w:color="000000"/>
      <w:lang w:val="en-US"/>
    </w:rPr>
  </w:style>
  <w:style w:type="character" w:customStyle="1" w:styleId="Heading1Char">
    <w:name w:val="Heading 1 Char"/>
    <w:basedOn w:val="DefaultParagraphFont"/>
    <w:link w:val="Heading1"/>
    <w:uiPriority w:val="9"/>
    <w:rsid w:val="00B915CC"/>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uiPriority w:val="39"/>
    <w:unhideWhenUsed/>
    <w:qFormat/>
    <w:rsid w:val="00B915C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B915CC"/>
    <w:pPr>
      <w:spacing w:after="100"/>
    </w:pPr>
  </w:style>
  <w:style w:type="character" w:customStyle="1" w:styleId="Heading2Char">
    <w:name w:val="Heading 2 Char"/>
    <w:basedOn w:val="DefaultParagraphFont"/>
    <w:link w:val="Heading2"/>
    <w:uiPriority w:val="9"/>
    <w:rsid w:val="00B915CC"/>
    <w:rPr>
      <w:rFonts w:asciiTheme="majorHAnsi" w:eastAsiaTheme="majorEastAsia" w:hAnsiTheme="majorHAnsi" w:cstheme="majorBidi"/>
      <w:color w:val="2E74B5" w:themeColor="accent1" w:themeShade="BF"/>
      <w:sz w:val="26"/>
      <w:szCs w:val="26"/>
      <w:lang w:val="en-US" w:eastAsia="en-US"/>
    </w:rPr>
  </w:style>
  <w:style w:type="paragraph" w:styleId="TOC2">
    <w:name w:val="toc 2"/>
    <w:basedOn w:val="Normal"/>
    <w:next w:val="Normal"/>
    <w:autoRedefine/>
    <w:uiPriority w:val="39"/>
    <w:unhideWhenUsed/>
    <w:rsid w:val="00B915CC"/>
    <w:pPr>
      <w:spacing w:after="100"/>
      <w:ind w:left="240"/>
    </w:pPr>
  </w:style>
  <w:style w:type="character" w:customStyle="1" w:styleId="UnresolvedMention1">
    <w:name w:val="Unresolved Mention1"/>
    <w:basedOn w:val="DefaultParagraphFont"/>
    <w:uiPriority w:val="99"/>
    <w:semiHidden/>
    <w:unhideWhenUsed/>
    <w:rsid w:val="0061183A"/>
    <w:rPr>
      <w:color w:val="605E5C"/>
      <w:shd w:val="clear" w:color="auto" w:fill="E1DFDD"/>
    </w:rPr>
  </w:style>
  <w:style w:type="character" w:customStyle="1" w:styleId="s11">
    <w:name w:val="s11"/>
    <w:basedOn w:val="DefaultParagraphFont"/>
    <w:rsid w:val="00D43D75"/>
  </w:style>
  <w:style w:type="paragraph" w:customStyle="1" w:styleId="s20">
    <w:name w:val="s20"/>
    <w:basedOn w:val="Normal"/>
    <w:rsid w:val="00711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customStyle="1" w:styleId="s33">
    <w:name w:val="s33"/>
    <w:basedOn w:val="Normal"/>
    <w:rsid w:val="00711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9">
    <w:name w:val="s9"/>
    <w:basedOn w:val="DefaultParagraphFont"/>
    <w:rsid w:val="00711CAB"/>
  </w:style>
  <w:style w:type="character" w:styleId="UnresolvedMention">
    <w:name w:val="Unresolved Mention"/>
    <w:basedOn w:val="DefaultParagraphFont"/>
    <w:uiPriority w:val="99"/>
    <w:semiHidden/>
    <w:unhideWhenUsed/>
    <w:rsid w:val="00C0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5093">
      <w:bodyDiv w:val="1"/>
      <w:marLeft w:val="0"/>
      <w:marRight w:val="0"/>
      <w:marTop w:val="0"/>
      <w:marBottom w:val="0"/>
      <w:divBdr>
        <w:top w:val="none" w:sz="0" w:space="0" w:color="auto"/>
        <w:left w:val="none" w:sz="0" w:space="0" w:color="auto"/>
        <w:bottom w:val="none" w:sz="0" w:space="0" w:color="auto"/>
        <w:right w:val="none" w:sz="0" w:space="0" w:color="auto"/>
      </w:divBdr>
    </w:div>
    <w:div w:id="694160018">
      <w:bodyDiv w:val="1"/>
      <w:marLeft w:val="0"/>
      <w:marRight w:val="0"/>
      <w:marTop w:val="0"/>
      <w:marBottom w:val="0"/>
      <w:divBdr>
        <w:top w:val="none" w:sz="0" w:space="0" w:color="auto"/>
        <w:left w:val="none" w:sz="0" w:space="0" w:color="auto"/>
        <w:bottom w:val="none" w:sz="0" w:space="0" w:color="auto"/>
        <w:right w:val="none" w:sz="0" w:space="0" w:color="auto"/>
      </w:divBdr>
    </w:div>
    <w:div w:id="1589776459">
      <w:bodyDiv w:val="1"/>
      <w:marLeft w:val="0"/>
      <w:marRight w:val="0"/>
      <w:marTop w:val="0"/>
      <w:marBottom w:val="0"/>
      <w:divBdr>
        <w:top w:val="none" w:sz="0" w:space="0" w:color="auto"/>
        <w:left w:val="none" w:sz="0" w:space="0" w:color="auto"/>
        <w:bottom w:val="none" w:sz="0" w:space="0" w:color="auto"/>
        <w:right w:val="none" w:sz="0" w:space="0" w:color="auto"/>
      </w:divBdr>
    </w:div>
    <w:div w:id="1594240947">
      <w:bodyDiv w:val="1"/>
      <w:marLeft w:val="0"/>
      <w:marRight w:val="0"/>
      <w:marTop w:val="0"/>
      <w:marBottom w:val="0"/>
      <w:divBdr>
        <w:top w:val="none" w:sz="0" w:space="0" w:color="auto"/>
        <w:left w:val="none" w:sz="0" w:space="0" w:color="auto"/>
        <w:bottom w:val="none" w:sz="0" w:space="0" w:color="auto"/>
        <w:right w:val="none" w:sz="0" w:space="0" w:color="auto"/>
      </w:divBdr>
    </w:div>
    <w:div w:id="1670061221">
      <w:bodyDiv w:val="1"/>
      <w:marLeft w:val="0"/>
      <w:marRight w:val="0"/>
      <w:marTop w:val="0"/>
      <w:marBottom w:val="0"/>
      <w:divBdr>
        <w:top w:val="none" w:sz="0" w:space="0" w:color="auto"/>
        <w:left w:val="none" w:sz="0" w:space="0" w:color="auto"/>
        <w:bottom w:val="none" w:sz="0" w:space="0" w:color="auto"/>
        <w:right w:val="none" w:sz="0" w:space="0" w:color="auto"/>
      </w:divBdr>
    </w:div>
    <w:div w:id="1946422313">
      <w:bodyDiv w:val="1"/>
      <w:marLeft w:val="0"/>
      <w:marRight w:val="0"/>
      <w:marTop w:val="0"/>
      <w:marBottom w:val="0"/>
      <w:divBdr>
        <w:top w:val="none" w:sz="0" w:space="0" w:color="auto"/>
        <w:left w:val="none" w:sz="0" w:space="0" w:color="auto"/>
        <w:bottom w:val="none" w:sz="0" w:space="0" w:color="auto"/>
        <w:right w:val="none" w:sz="0" w:space="0" w:color="auto"/>
      </w:divBdr>
      <w:divsChild>
        <w:div w:id="2095280232">
          <w:marLeft w:val="0"/>
          <w:marRight w:val="0"/>
          <w:marTop w:val="100"/>
          <w:marBottom w:val="100"/>
          <w:divBdr>
            <w:top w:val="none" w:sz="0" w:space="0" w:color="auto"/>
            <w:left w:val="none" w:sz="0" w:space="0" w:color="auto"/>
            <w:bottom w:val="none" w:sz="0" w:space="0" w:color="auto"/>
            <w:right w:val="none" w:sz="0" w:space="0" w:color="auto"/>
          </w:divBdr>
          <w:divsChild>
            <w:div w:id="1152597136">
              <w:marLeft w:val="0"/>
              <w:marRight w:val="0"/>
              <w:marTop w:val="0"/>
              <w:marBottom w:val="0"/>
              <w:divBdr>
                <w:top w:val="none" w:sz="0" w:space="0" w:color="auto"/>
                <w:left w:val="none" w:sz="0" w:space="0" w:color="auto"/>
                <w:bottom w:val="none" w:sz="0" w:space="0" w:color="auto"/>
                <w:right w:val="none" w:sz="0" w:space="0" w:color="auto"/>
              </w:divBdr>
              <w:divsChild>
                <w:div w:id="291326776">
                  <w:marLeft w:val="0"/>
                  <w:marRight w:val="0"/>
                  <w:marTop w:val="0"/>
                  <w:marBottom w:val="0"/>
                  <w:divBdr>
                    <w:top w:val="none" w:sz="0" w:space="0" w:color="auto"/>
                    <w:left w:val="none" w:sz="0" w:space="0" w:color="auto"/>
                    <w:bottom w:val="none" w:sz="0" w:space="0" w:color="auto"/>
                    <w:right w:val="none" w:sz="0" w:space="0" w:color="auto"/>
                  </w:divBdr>
                  <w:divsChild>
                    <w:div w:id="1388722470">
                      <w:marLeft w:val="0"/>
                      <w:marRight w:val="0"/>
                      <w:marTop w:val="0"/>
                      <w:marBottom w:val="0"/>
                      <w:divBdr>
                        <w:top w:val="none" w:sz="0" w:space="0" w:color="auto"/>
                        <w:left w:val="none" w:sz="0" w:space="0" w:color="auto"/>
                        <w:bottom w:val="none" w:sz="0" w:space="0" w:color="auto"/>
                        <w:right w:val="none" w:sz="0" w:space="0" w:color="auto"/>
                      </w:divBdr>
                      <w:divsChild>
                        <w:div w:id="1839492433">
                          <w:marLeft w:val="0"/>
                          <w:marRight w:val="0"/>
                          <w:marTop w:val="0"/>
                          <w:marBottom w:val="0"/>
                          <w:divBdr>
                            <w:top w:val="none" w:sz="0" w:space="0" w:color="auto"/>
                            <w:left w:val="none" w:sz="0" w:space="0" w:color="auto"/>
                            <w:bottom w:val="none" w:sz="0" w:space="0" w:color="auto"/>
                            <w:right w:val="none" w:sz="0" w:space="0" w:color="auto"/>
                          </w:divBdr>
                          <w:divsChild>
                            <w:div w:id="1793936766">
                              <w:marLeft w:val="0"/>
                              <w:marRight w:val="0"/>
                              <w:marTop w:val="0"/>
                              <w:marBottom w:val="0"/>
                              <w:divBdr>
                                <w:top w:val="none" w:sz="0" w:space="0" w:color="auto"/>
                                <w:left w:val="none" w:sz="0" w:space="0" w:color="auto"/>
                                <w:bottom w:val="none" w:sz="0" w:space="0" w:color="auto"/>
                                <w:right w:val="none" w:sz="0" w:space="0" w:color="auto"/>
                              </w:divBdr>
                              <w:divsChild>
                                <w:div w:id="816453753">
                                  <w:marLeft w:val="0"/>
                                  <w:marRight w:val="0"/>
                                  <w:marTop w:val="150"/>
                                  <w:marBottom w:val="0"/>
                                  <w:divBdr>
                                    <w:top w:val="single" w:sz="6" w:space="8" w:color="C3B6A2"/>
                                    <w:left w:val="single" w:sz="6" w:space="8" w:color="C3B6A2"/>
                                    <w:bottom w:val="single" w:sz="6" w:space="8" w:color="C3B6A2"/>
                                    <w:right w:val="single" w:sz="6" w:space="8" w:color="C3B6A2"/>
                                  </w:divBdr>
                                  <w:divsChild>
                                    <w:div w:id="13533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02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decisiontools.org.uk/consent/exampl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urre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go@surrey.ac.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thics@surrey.ac.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37F622CF8C44ABDE0E0B3E1A165B3" ma:contentTypeVersion="6" ma:contentTypeDescription="Create a new document." ma:contentTypeScope="" ma:versionID="2b57d5bf78558a2d7c0198f2793c7b13">
  <xsd:schema xmlns:xsd="http://www.w3.org/2001/XMLSchema" xmlns:xs="http://www.w3.org/2001/XMLSchema" xmlns:p="http://schemas.microsoft.com/office/2006/metadata/properties" xmlns:ns2="144850f0-b918-4b51-996e-b98ec4fff58d" xmlns:ns3="334250ca-4ce8-4a0c-9a5b-32ea24d82fc3" targetNamespace="http://schemas.microsoft.com/office/2006/metadata/properties" ma:root="true" ma:fieldsID="a113bec45b8c91fd487869bb1e60ebc9" ns2:_="" ns3:_="">
    <xsd:import namespace="144850f0-b918-4b51-996e-b98ec4fff58d"/>
    <xsd:import namespace="334250ca-4ce8-4a0c-9a5b-32ea24d82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850f0-b918-4b51-996e-b98ec4fff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4250ca-4ce8-4a0c-9a5b-32ea24d82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D5896-57E8-47B9-ACF8-FE5E070BE51C}"/>
</file>

<file path=customXml/itemProps2.xml><?xml version="1.0" encoding="utf-8"?>
<ds:datastoreItem xmlns:ds="http://schemas.openxmlformats.org/officeDocument/2006/customXml" ds:itemID="{D9BFA3B9-D010-431C-A90F-E9F14D090DB6}">
  <ds:schemaRefs>
    <ds:schemaRef ds:uri="http://schemas.microsoft.com/office/2006/documentManagement/types"/>
    <ds:schemaRef ds:uri="http://purl.org/dc/elements/1.1/"/>
    <ds:schemaRef ds:uri="b2fdda00-790e-4676-9b39-1360277b3c0b"/>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F7BF67-A3E5-42E1-ACFA-DF5B68F38AA1}">
  <ds:schemaRefs>
    <ds:schemaRef ds:uri="http://schemas.microsoft.com/sharepoint/v3/contenttype/forms"/>
  </ds:schemaRefs>
</ds:datastoreItem>
</file>

<file path=customXml/itemProps4.xml><?xml version="1.0" encoding="utf-8"?>
<ds:datastoreItem xmlns:ds="http://schemas.openxmlformats.org/officeDocument/2006/customXml" ds:itemID="{521E03C5-3EF3-4217-995D-E589F80E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Guidance notes for the preparation of Participant Information Sheets for Research</vt:lpstr>
    </vt:vector>
  </TitlesOfParts>
  <Company>Research and innovation services</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the preparation of Participant Information Sheets for Research</dc:title>
  <dc:subject/>
  <dc:creator>Research Integrity and Governance Office</dc:creator>
  <cp:keywords/>
  <dc:description/>
  <cp:lastModifiedBy>McClave, Andrew (Research &amp; Innovatn)</cp:lastModifiedBy>
  <cp:revision>4</cp:revision>
  <cp:lastPrinted>2018-03-28T13:59:00Z</cp:lastPrinted>
  <dcterms:created xsi:type="dcterms:W3CDTF">2019-10-09T13:47:00Z</dcterms:created>
  <dcterms:modified xsi:type="dcterms:W3CDTF">2019-11-05T14:41:00Z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0x010100CAF37F622CF8C44ABDE0E0B3E1A165B3</vt:lpwstr>
  </property>
</Properties>
</file>